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F288" w14:textId="2BBB898A" w:rsidR="006919EF" w:rsidRDefault="00BC3EF5">
      <w:pPr>
        <w:rPr>
          <w:b/>
          <w:sz w:val="28"/>
          <w:szCs w:val="28"/>
          <w:u w:val="single"/>
        </w:rPr>
      </w:pPr>
      <w:bookmarkStart w:id="0" w:name="_top"/>
      <w:bookmarkEnd w:id="0"/>
      <w:r w:rsidRPr="00AF6CDD">
        <w:rPr>
          <w:rFonts w:hint="eastAsia"/>
          <w:b/>
          <w:sz w:val="28"/>
          <w:szCs w:val="28"/>
          <w:u w:val="single"/>
        </w:rPr>
        <w:t>新型コロナウイルス感染症に関する多発性硬化症患者さんへの助言</w:t>
      </w:r>
      <w:r w:rsidR="006919EF" w:rsidRPr="00EB220A">
        <w:rPr>
          <w:rFonts w:hint="eastAsia"/>
          <w:b/>
          <w:sz w:val="28"/>
          <w:szCs w:val="28"/>
          <w:u w:val="single"/>
        </w:rPr>
        <w:t>（</w:t>
      </w:r>
      <w:r w:rsidR="006919EF" w:rsidRPr="00EB220A">
        <w:rPr>
          <w:b/>
          <w:sz w:val="28"/>
          <w:szCs w:val="28"/>
          <w:u w:val="single"/>
        </w:rPr>
        <w:t>202</w:t>
      </w:r>
      <w:r w:rsidR="00C17369">
        <w:rPr>
          <w:b/>
          <w:sz w:val="28"/>
          <w:szCs w:val="28"/>
          <w:u w:val="single"/>
        </w:rPr>
        <w:t>2</w:t>
      </w:r>
      <w:r w:rsidR="006919EF" w:rsidRPr="00EB220A">
        <w:rPr>
          <w:rFonts w:hint="eastAsia"/>
          <w:b/>
          <w:sz w:val="28"/>
          <w:szCs w:val="28"/>
          <w:u w:val="single"/>
        </w:rPr>
        <w:t>年</w:t>
      </w:r>
      <w:r w:rsidR="00C17369">
        <w:rPr>
          <w:b/>
          <w:sz w:val="28"/>
          <w:szCs w:val="28"/>
          <w:u w:val="single"/>
        </w:rPr>
        <w:t>3</w:t>
      </w:r>
      <w:r w:rsidR="006919EF" w:rsidRPr="00EB220A">
        <w:rPr>
          <w:rFonts w:hint="eastAsia"/>
          <w:b/>
          <w:sz w:val="28"/>
          <w:szCs w:val="28"/>
          <w:u w:val="single"/>
        </w:rPr>
        <w:t>月</w:t>
      </w:r>
      <w:r w:rsidR="00C17369">
        <w:rPr>
          <w:b/>
          <w:sz w:val="28"/>
          <w:szCs w:val="28"/>
          <w:u w:val="single"/>
        </w:rPr>
        <w:t>21</w:t>
      </w:r>
      <w:r w:rsidR="006919EF" w:rsidRPr="00EB220A">
        <w:rPr>
          <w:rFonts w:hint="eastAsia"/>
          <w:b/>
          <w:sz w:val="28"/>
          <w:szCs w:val="28"/>
          <w:u w:val="single"/>
        </w:rPr>
        <w:t>日改訂版</w:t>
      </w:r>
      <w:r w:rsidR="00524222">
        <w:rPr>
          <w:rFonts w:hint="eastAsia"/>
          <w:b/>
          <w:sz w:val="28"/>
          <w:szCs w:val="28"/>
          <w:u w:val="single"/>
        </w:rPr>
        <w:t>：多発性硬化症国際連合</w:t>
      </w:r>
      <w:r w:rsidR="006919EF" w:rsidRPr="00EB220A">
        <w:rPr>
          <w:rFonts w:hint="eastAsia"/>
          <w:b/>
          <w:sz w:val="28"/>
          <w:szCs w:val="28"/>
          <w:u w:val="single"/>
        </w:rPr>
        <w:t>）</w:t>
      </w:r>
    </w:p>
    <w:p w14:paraId="0E58AC24" w14:textId="5B24F5DF" w:rsidR="00EB220A" w:rsidRDefault="00EB220A">
      <w:pPr>
        <w:rPr>
          <w:b/>
          <w:sz w:val="28"/>
          <w:szCs w:val="28"/>
          <w:u w:val="single"/>
        </w:rPr>
      </w:pPr>
    </w:p>
    <w:p w14:paraId="5B7767A5" w14:textId="23FA5952" w:rsidR="00BC3EF5" w:rsidRPr="00B4541F" w:rsidRDefault="00354C9C">
      <w:pPr>
        <w:rPr>
          <w:sz w:val="22"/>
          <w:szCs w:val="22"/>
        </w:rPr>
      </w:pPr>
      <w:r>
        <w:rPr>
          <w:rFonts w:hint="eastAsia"/>
          <w:sz w:val="22"/>
          <w:szCs w:val="22"/>
        </w:rPr>
        <w:t xml:space="preserve">　新型コロナウイルス感染症</w:t>
      </w:r>
      <w:r w:rsidR="00DE650C">
        <w:rPr>
          <w:rFonts w:hint="eastAsia"/>
          <w:sz w:val="22"/>
          <w:szCs w:val="22"/>
        </w:rPr>
        <w:t>（</w:t>
      </w:r>
      <w:r w:rsidR="00DE650C">
        <w:rPr>
          <w:rFonts w:hint="eastAsia"/>
          <w:sz w:val="22"/>
          <w:szCs w:val="22"/>
        </w:rPr>
        <w:t>C</w:t>
      </w:r>
      <w:r w:rsidR="00DE650C">
        <w:rPr>
          <w:sz w:val="22"/>
          <w:szCs w:val="22"/>
        </w:rPr>
        <w:t>OVID-19</w:t>
      </w:r>
      <w:r w:rsidR="00DE650C">
        <w:rPr>
          <w:rFonts w:hint="eastAsia"/>
          <w:sz w:val="22"/>
          <w:szCs w:val="22"/>
        </w:rPr>
        <w:t>）</w:t>
      </w:r>
      <w:r>
        <w:rPr>
          <w:rFonts w:hint="eastAsia"/>
          <w:sz w:val="22"/>
          <w:szCs w:val="22"/>
        </w:rPr>
        <w:t>は</w:t>
      </w:r>
      <w:r w:rsidR="00EB220A">
        <w:rPr>
          <w:sz w:val="22"/>
          <w:szCs w:val="22"/>
        </w:rPr>
        <w:t>SARS-CoV-2</w:t>
      </w:r>
      <w:r w:rsidR="00EB220A">
        <w:rPr>
          <w:rFonts w:hint="eastAsia"/>
          <w:sz w:val="22"/>
          <w:szCs w:val="22"/>
        </w:rPr>
        <w:t>と呼ばれる</w:t>
      </w:r>
      <w:r w:rsidR="00BC3EF5" w:rsidRPr="00B4541F">
        <w:rPr>
          <w:rFonts w:hint="eastAsia"/>
          <w:sz w:val="22"/>
          <w:szCs w:val="22"/>
        </w:rPr>
        <w:t>コロナウイルス</w:t>
      </w:r>
      <w:r w:rsidR="00C17369">
        <w:rPr>
          <w:rFonts w:hint="eastAsia"/>
          <w:sz w:val="22"/>
          <w:szCs w:val="22"/>
        </w:rPr>
        <w:t>の亜種</w:t>
      </w:r>
      <w:r w:rsidR="00EB220A">
        <w:rPr>
          <w:rFonts w:hint="eastAsia"/>
          <w:sz w:val="22"/>
          <w:szCs w:val="22"/>
        </w:rPr>
        <w:t>によって引き起こされる</w:t>
      </w:r>
      <w:r w:rsidR="00C17369">
        <w:rPr>
          <w:rFonts w:hint="eastAsia"/>
          <w:sz w:val="22"/>
          <w:szCs w:val="22"/>
        </w:rPr>
        <w:t>感染性</w:t>
      </w:r>
      <w:r w:rsidR="00EB220A">
        <w:rPr>
          <w:rFonts w:hint="eastAsia"/>
          <w:sz w:val="22"/>
          <w:szCs w:val="22"/>
        </w:rPr>
        <w:t>疾患で</w:t>
      </w:r>
      <w:r w:rsidR="004C75D1">
        <w:rPr>
          <w:rFonts w:hint="eastAsia"/>
          <w:sz w:val="22"/>
          <w:szCs w:val="22"/>
        </w:rPr>
        <w:t>、</w:t>
      </w:r>
      <w:r w:rsidR="00BC3EF5" w:rsidRPr="00B4541F">
        <w:rPr>
          <w:rFonts w:hint="eastAsia"/>
          <w:sz w:val="22"/>
          <w:szCs w:val="22"/>
        </w:rPr>
        <w:t>肺</w:t>
      </w:r>
      <w:r w:rsidR="004C75D1">
        <w:rPr>
          <w:rFonts w:hint="eastAsia"/>
          <w:sz w:val="22"/>
          <w:szCs w:val="22"/>
        </w:rPr>
        <w:t>、</w:t>
      </w:r>
      <w:r w:rsidR="00BC3EF5" w:rsidRPr="00B4541F">
        <w:rPr>
          <w:rFonts w:hint="eastAsia"/>
          <w:sz w:val="22"/>
          <w:szCs w:val="22"/>
        </w:rPr>
        <w:t>気道（鼻</w:t>
      </w:r>
      <w:r w:rsidR="00AF6CDD">
        <w:rPr>
          <w:sz w:val="22"/>
          <w:szCs w:val="22"/>
        </w:rPr>
        <w:t>、</w:t>
      </w:r>
      <w:r w:rsidR="00BC3EF5" w:rsidRPr="00B4541F">
        <w:rPr>
          <w:rFonts w:hint="eastAsia"/>
          <w:sz w:val="22"/>
          <w:szCs w:val="22"/>
        </w:rPr>
        <w:t>のど</w:t>
      </w:r>
      <w:r w:rsidR="00AF6CDD">
        <w:rPr>
          <w:sz w:val="22"/>
          <w:szCs w:val="22"/>
        </w:rPr>
        <w:t>、</w:t>
      </w:r>
      <w:r w:rsidR="00BC3EF5" w:rsidRPr="00B4541F">
        <w:rPr>
          <w:rFonts w:hint="eastAsia"/>
          <w:sz w:val="22"/>
          <w:szCs w:val="22"/>
        </w:rPr>
        <w:t>気管）</w:t>
      </w:r>
      <w:r w:rsidR="00EB220A">
        <w:rPr>
          <w:rFonts w:hint="eastAsia"/>
          <w:sz w:val="22"/>
          <w:szCs w:val="22"/>
        </w:rPr>
        <w:t>や</w:t>
      </w:r>
      <w:r w:rsidR="00C17369">
        <w:rPr>
          <w:rFonts w:hint="eastAsia"/>
          <w:sz w:val="22"/>
          <w:szCs w:val="22"/>
        </w:rPr>
        <w:t>体の</w:t>
      </w:r>
      <w:r w:rsidR="00EB220A">
        <w:rPr>
          <w:rFonts w:hint="eastAsia"/>
          <w:sz w:val="22"/>
          <w:szCs w:val="22"/>
        </w:rPr>
        <w:t>その他</w:t>
      </w:r>
      <w:r w:rsidR="00C17369">
        <w:rPr>
          <w:rFonts w:hint="eastAsia"/>
          <w:sz w:val="22"/>
          <w:szCs w:val="22"/>
        </w:rPr>
        <w:t>部分</w:t>
      </w:r>
      <w:r w:rsidR="00EB220A">
        <w:rPr>
          <w:rFonts w:hint="eastAsia"/>
          <w:sz w:val="22"/>
          <w:szCs w:val="22"/>
        </w:rPr>
        <w:t>を</w:t>
      </w:r>
      <w:r w:rsidR="00DF3F46">
        <w:rPr>
          <w:rFonts w:hint="eastAsia"/>
          <w:sz w:val="22"/>
          <w:szCs w:val="22"/>
        </w:rPr>
        <w:t>傷害します</w:t>
      </w:r>
      <w:r w:rsidR="004C75D1">
        <w:rPr>
          <w:rFonts w:hint="eastAsia"/>
          <w:sz w:val="22"/>
          <w:szCs w:val="22"/>
        </w:rPr>
        <w:t>。</w:t>
      </w:r>
    </w:p>
    <w:p w14:paraId="0ED005AD" w14:textId="54863BD6" w:rsidR="00BC3EF5" w:rsidRPr="00B4541F" w:rsidRDefault="00BC3EF5">
      <w:pPr>
        <w:rPr>
          <w:sz w:val="22"/>
          <w:szCs w:val="22"/>
        </w:rPr>
      </w:pPr>
    </w:p>
    <w:p w14:paraId="3381A388" w14:textId="2EA1010E" w:rsidR="007E4874" w:rsidRPr="009E6750" w:rsidRDefault="001B1402" w:rsidP="00EB220A">
      <w:pPr>
        <w:ind w:firstLineChars="100" w:firstLine="220"/>
        <w:rPr>
          <w:color w:val="000000" w:themeColor="text1"/>
          <w:sz w:val="22"/>
          <w:szCs w:val="22"/>
        </w:rPr>
      </w:pPr>
      <w:r w:rsidRPr="009E6750">
        <w:rPr>
          <w:rFonts w:hint="eastAsia"/>
          <w:color w:val="000000" w:themeColor="text1"/>
          <w:sz w:val="22"/>
          <w:szCs w:val="22"/>
        </w:rPr>
        <w:t>以下の助言</w:t>
      </w:r>
      <w:r w:rsidR="00FD592F" w:rsidRPr="009E6750">
        <w:rPr>
          <w:rFonts w:hint="eastAsia"/>
          <w:color w:val="000000" w:themeColor="text1"/>
          <w:sz w:val="22"/>
          <w:szCs w:val="22"/>
        </w:rPr>
        <w:t>は多発性硬化症の</w:t>
      </w:r>
      <w:r w:rsidR="0077280A" w:rsidRPr="009E6750">
        <w:rPr>
          <w:rFonts w:hint="eastAsia"/>
          <w:color w:val="000000" w:themeColor="text1"/>
          <w:sz w:val="22"/>
          <w:szCs w:val="22"/>
        </w:rPr>
        <w:t>臨床医と</w:t>
      </w:r>
      <w:r w:rsidRPr="009E6750">
        <w:rPr>
          <w:rFonts w:hint="eastAsia"/>
          <w:color w:val="000000" w:themeColor="text1"/>
          <w:sz w:val="22"/>
          <w:szCs w:val="22"/>
        </w:rPr>
        <w:t>研究者</w:t>
      </w:r>
      <w:r w:rsidR="00BC3EF5" w:rsidRPr="009E6750">
        <w:rPr>
          <w:rFonts w:hint="eastAsia"/>
          <w:color w:val="000000" w:themeColor="text1"/>
          <w:sz w:val="22"/>
          <w:szCs w:val="22"/>
        </w:rPr>
        <w:t>により作成され</w:t>
      </w:r>
      <w:r w:rsidRPr="009E6750">
        <w:rPr>
          <w:rFonts w:hint="eastAsia"/>
          <w:color w:val="000000" w:themeColor="text1"/>
          <w:sz w:val="22"/>
          <w:szCs w:val="22"/>
        </w:rPr>
        <w:t>た</w:t>
      </w:r>
      <w:r w:rsidR="00BC3EF5" w:rsidRPr="009E6750">
        <w:rPr>
          <w:rFonts w:hint="eastAsia"/>
          <w:color w:val="000000" w:themeColor="text1"/>
          <w:sz w:val="22"/>
          <w:szCs w:val="22"/>
        </w:rPr>
        <w:t>ました</w:t>
      </w:r>
      <w:r w:rsidR="00AF6CDD" w:rsidRPr="009E6750">
        <w:rPr>
          <w:color w:val="000000" w:themeColor="text1"/>
          <w:sz w:val="22"/>
          <w:szCs w:val="22"/>
        </w:rPr>
        <w:t>。</w:t>
      </w:r>
      <w:r w:rsidR="00DB29F0" w:rsidRPr="009E6750">
        <w:rPr>
          <w:rFonts w:hint="eastAsia"/>
          <w:color w:val="000000" w:themeColor="text1"/>
          <w:sz w:val="22"/>
          <w:szCs w:val="22"/>
        </w:rPr>
        <w:t>内容は</w:t>
      </w:r>
      <w:r w:rsidR="00EB220A" w:rsidRPr="009E6750">
        <w:rPr>
          <w:rFonts w:hint="eastAsia"/>
          <w:color w:val="000000" w:themeColor="text1"/>
          <w:sz w:val="22"/>
          <w:szCs w:val="22"/>
        </w:rPr>
        <w:t>新型コロナウイルス</w:t>
      </w:r>
      <w:r w:rsidR="00506E03" w:rsidRPr="009E6750">
        <w:rPr>
          <w:rFonts w:hint="eastAsia"/>
          <w:color w:val="000000" w:themeColor="text1"/>
          <w:sz w:val="22"/>
          <w:szCs w:val="22"/>
        </w:rPr>
        <w:t>感染症</w:t>
      </w:r>
      <w:r w:rsidR="00EB220A" w:rsidRPr="009E6750">
        <w:rPr>
          <w:rFonts w:hint="eastAsia"/>
          <w:color w:val="000000" w:themeColor="text1"/>
          <w:sz w:val="22"/>
          <w:szCs w:val="22"/>
        </w:rPr>
        <w:t>が多発性硬化症患者さんにどのような影響を及ぼすかという最近の知見と</w:t>
      </w:r>
      <w:r w:rsidR="004C75D1" w:rsidRPr="009E6750">
        <w:rPr>
          <w:rFonts w:hint="eastAsia"/>
          <w:color w:val="000000" w:themeColor="text1"/>
          <w:sz w:val="22"/>
          <w:szCs w:val="22"/>
        </w:rPr>
        <w:t>、</w:t>
      </w:r>
      <w:r w:rsidR="00DB29F0" w:rsidRPr="009E6750">
        <w:rPr>
          <w:rFonts w:hint="eastAsia"/>
          <w:color w:val="000000" w:themeColor="text1"/>
          <w:sz w:val="22"/>
          <w:szCs w:val="22"/>
        </w:rPr>
        <w:t>専門家の意見</w:t>
      </w:r>
      <w:r w:rsidR="00EB220A" w:rsidRPr="009E6750">
        <w:rPr>
          <w:rFonts w:hint="eastAsia"/>
          <w:color w:val="000000" w:themeColor="text1"/>
          <w:sz w:val="22"/>
          <w:szCs w:val="22"/>
        </w:rPr>
        <w:t>を</w:t>
      </w:r>
      <w:r w:rsidR="00DF3F46" w:rsidRPr="009E6750">
        <w:rPr>
          <w:rFonts w:hint="eastAsia"/>
          <w:color w:val="000000" w:themeColor="text1"/>
          <w:sz w:val="22"/>
          <w:szCs w:val="22"/>
        </w:rPr>
        <w:t>元</w:t>
      </w:r>
      <w:r w:rsidR="00EB220A" w:rsidRPr="009E6750">
        <w:rPr>
          <w:rFonts w:hint="eastAsia"/>
          <w:color w:val="000000" w:themeColor="text1"/>
          <w:sz w:val="22"/>
          <w:szCs w:val="22"/>
        </w:rPr>
        <w:t>に作成されています</w:t>
      </w:r>
      <w:r w:rsidR="004C75D1" w:rsidRPr="009E6750">
        <w:rPr>
          <w:rFonts w:hint="eastAsia"/>
          <w:color w:val="000000" w:themeColor="text1"/>
          <w:sz w:val="22"/>
          <w:szCs w:val="22"/>
        </w:rPr>
        <w:t>。</w:t>
      </w:r>
      <w:r w:rsidR="00BF2067" w:rsidRPr="009E6750">
        <w:rPr>
          <w:rFonts w:hint="eastAsia"/>
          <w:color w:val="000000" w:themeColor="text1"/>
          <w:sz w:val="22"/>
          <w:szCs w:val="22"/>
        </w:rPr>
        <w:t>なお</w:t>
      </w:r>
      <w:r w:rsidR="00AF6CDD" w:rsidRPr="009E6750">
        <w:rPr>
          <w:color w:val="000000" w:themeColor="text1"/>
          <w:sz w:val="22"/>
          <w:szCs w:val="22"/>
        </w:rPr>
        <w:t>、</w:t>
      </w:r>
      <w:r w:rsidR="00BC3EF5" w:rsidRPr="009E6750">
        <w:rPr>
          <w:rFonts w:hint="eastAsia"/>
          <w:color w:val="000000" w:themeColor="text1"/>
          <w:sz w:val="22"/>
          <w:szCs w:val="22"/>
        </w:rPr>
        <w:t>この助言は新たな知見が集積されるに従って</w:t>
      </w:r>
      <w:r w:rsidRPr="009E6750">
        <w:rPr>
          <w:rFonts w:hint="eastAsia"/>
          <w:color w:val="000000" w:themeColor="text1"/>
          <w:sz w:val="22"/>
          <w:szCs w:val="22"/>
        </w:rPr>
        <w:t>見直され</w:t>
      </w:r>
      <w:r w:rsidR="00AF6CDD" w:rsidRPr="009E6750">
        <w:rPr>
          <w:color w:val="000000" w:themeColor="text1"/>
          <w:sz w:val="22"/>
          <w:szCs w:val="22"/>
        </w:rPr>
        <w:t>、</w:t>
      </w:r>
      <w:r w:rsidR="00BC3EF5" w:rsidRPr="009E6750">
        <w:rPr>
          <w:rFonts w:hint="eastAsia"/>
          <w:color w:val="000000" w:themeColor="text1"/>
          <w:sz w:val="22"/>
          <w:szCs w:val="22"/>
        </w:rPr>
        <w:t>改訂される予定です</w:t>
      </w:r>
      <w:r w:rsidR="00AF6CDD" w:rsidRPr="009E6750">
        <w:rPr>
          <w:color w:val="000000" w:themeColor="text1"/>
          <w:sz w:val="22"/>
          <w:szCs w:val="22"/>
        </w:rPr>
        <w:t>。</w:t>
      </w:r>
    </w:p>
    <w:p w14:paraId="3F43ED74" w14:textId="5641575C" w:rsidR="0077280A" w:rsidRDefault="00063553" w:rsidP="0077280A">
      <w:pPr>
        <w:rPr>
          <w:color w:val="000000" w:themeColor="text1"/>
          <w:sz w:val="22"/>
          <w:szCs w:val="22"/>
        </w:rPr>
      </w:pPr>
      <w:r>
        <w:rPr>
          <w:noProof/>
          <w:color w:val="000000" w:themeColor="text1"/>
          <w:sz w:val="22"/>
          <w:szCs w:val="22"/>
        </w:rPr>
        <mc:AlternateContent>
          <mc:Choice Requires="wps">
            <w:drawing>
              <wp:anchor distT="0" distB="0" distL="114300" distR="114300" simplePos="0" relativeHeight="251659264" behindDoc="0" locked="0" layoutInCell="1" allowOverlap="1" wp14:anchorId="3CBF4D85" wp14:editId="2C2931C7">
                <wp:simplePos x="0" y="0"/>
                <wp:positionH relativeFrom="column">
                  <wp:posOffset>-156845</wp:posOffset>
                </wp:positionH>
                <wp:positionV relativeFrom="paragraph">
                  <wp:posOffset>214770</wp:posOffset>
                </wp:positionV>
                <wp:extent cx="5704514" cy="4219779"/>
                <wp:effectExtent l="50800" t="25400" r="61595" b="73025"/>
                <wp:wrapNone/>
                <wp:docPr id="1" name="正方形/長方形 1"/>
                <wp:cNvGraphicFramePr/>
                <a:graphic xmlns:a="http://schemas.openxmlformats.org/drawingml/2006/main">
                  <a:graphicData uri="http://schemas.microsoft.com/office/word/2010/wordprocessingShape">
                    <wps:wsp>
                      <wps:cNvSpPr/>
                      <wps:spPr>
                        <a:xfrm>
                          <a:off x="0" y="0"/>
                          <a:ext cx="5704514" cy="4219779"/>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DE6DF" id="正方形/長方形 1" o:spid="_x0000_s1026" style="position:absolute;left:0;text-align:left;margin-left:-12.35pt;margin-top:16.9pt;width:449.15pt;height:3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" filled="f" strokecolor="black [3213]">
                <v:shadow on="t" color="black" opacity="22937f" origin=",.5" offset="0,.63889mm"/>
              </v:rect>
            </w:pict>
          </mc:Fallback>
        </mc:AlternateContent>
      </w:r>
    </w:p>
    <w:p w14:paraId="533929F4" w14:textId="6C42F872" w:rsidR="00C17369" w:rsidRPr="00474A41" w:rsidRDefault="00C17369" w:rsidP="0077280A">
      <w:pPr>
        <w:rPr>
          <w:b/>
          <w:bCs/>
          <w:color w:val="000000" w:themeColor="text1"/>
          <w:sz w:val="28"/>
          <w:szCs w:val="28"/>
        </w:rPr>
      </w:pPr>
      <w:r w:rsidRPr="00474A41">
        <w:rPr>
          <w:rFonts w:hint="eastAsia"/>
          <w:b/>
          <w:bCs/>
          <w:color w:val="000000" w:themeColor="text1"/>
          <w:sz w:val="28"/>
          <w:szCs w:val="28"/>
        </w:rPr>
        <w:t>キーメッセージ</w:t>
      </w:r>
    </w:p>
    <w:p w14:paraId="60422B24" w14:textId="07987688" w:rsidR="00C17369" w:rsidRDefault="00C17369" w:rsidP="00C17369">
      <w:pPr>
        <w:pStyle w:val="a3"/>
        <w:numPr>
          <w:ilvl w:val="0"/>
          <w:numId w:val="30"/>
        </w:numPr>
        <w:ind w:leftChars="0"/>
        <w:rPr>
          <w:color w:val="000000" w:themeColor="text1"/>
          <w:sz w:val="22"/>
          <w:szCs w:val="22"/>
        </w:rPr>
      </w:pPr>
      <w:r>
        <w:rPr>
          <w:rFonts w:hint="eastAsia"/>
          <w:color w:val="000000" w:themeColor="text1"/>
          <w:sz w:val="22"/>
          <w:szCs w:val="22"/>
        </w:rPr>
        <w:t>全ての多発性硬化症患者さんは</w:t>
      </w:r>
      <w:r>
        <w:rPr>
          <w:color w:val="000000" w:themeColor="text1"/>
          <w:sz w:val="22"/>
          <w:szCs w:val="22"/>
        </w:rPr>
        <w:t>COVID-19</w:t>
      </w:r>
      <w:r>
        <w:rPr>
          <w:rFonts w:hint="eastAsia"/>
          <w:color w:val="000000" w:themeColor="text1"/>
          <w:sz w:val="22"/>
          <w:szCs w:val="22"/>
        </w:rPr>
        <w:t>ワクチンを接種すべきです</w:t>
      </w:r>
      <w:r w:rsidR="00DA29A8">
        <w:rPr>
          <w:rFonts w:hint="eastAsia"/>
          <w:color w:val="000000" w:themeColor="text1"/>
          <w:sz w:val="22"/>
          <w:szCs w:val="22"/>
        </w:rPr>
        <w:t>。</w:t>
      </w:r>
      <w:r>
        <w:rPr>
          <w:rFonts w:hint="eastAsia"/>
          <w:color w:val="000000" w:themeColor="text1"/>
          <w:sz w:val="22"/>
          <w:szCs w:val="22"/>
        </w:rPr>
        <w:t>既に</w:t>
      </w:r>
      <w:r>
        <w:rPr>
          <w:color w:val="000000" w:themeColor="text1"/>
          <w:sz w:val="22"/>
          <w:szCs w:val="22"/>
        </w:rPr>
        <w:t>COVID-19</w:t>
      </w:r>
      <w:r>
        <w:rPr>
          <w:rFonts w:hint="eastAsia"/>
          <w:color w:val="000000" w:themeColor="text1"/>
          <w:sz w:val="22"/>
          <w:szCs w:val="22"/>
        </w:rPr>
        <w:t>に罹患した場合も同様です</w:t>
      </w:r>
      <w:r w:rsidR="00DA29A8">
        <w:rPr>
          <w:rFonts w:hint="eastAsia"/>
          <w:color w:val="000000" w:themeColor="text1"/>
          <w:sz w:val="22"/>
          <w:szCs w:val="22"/>
        </w:rPr>
        <w:t>。</w:t>
      </w:r>
    </w:p>
    <w:p w14:paraId="119E41AC" w14:textId="24531EAA" w:rsidR="00C17369" w:rsidRDefault="00C17369" w:rsidP="00C17369">
      <w:pPr>
        <w:pStyle w:val="a3"/>
        <w:numPr>
          <w:ilvl w:val="0"/>
          <w:numId w:val="30"/>
        </w:numPr>
        <w:ind w:leftChars="0"/>
        <w:rPr>
          <w:color w:val="000000" w:themeColor="text1"/>
          <w:sz w:val="22"/>
          <w:szCs w:val="22"/>
        </w:rPr>
      </w:pPr>
      <w:r>
        <w:rPr>
          <w:color w:val="000000" w:themeColor="text1"/>
          <w:sz w:val="22"/>
          <w:szCs w:val="22"/>
        </w:rPr>
        <w:t>COVID-19</w:t>
      </w:r>
      <w:r>
        <w:rPr>
          <w:rFonts w:hint="eastAsia"/>
          <w:color w:val="000000" w:themeColor="text1"/>
          <w:sz w:val="22"/>
          <w:szCs w:val="22"/>
        </w:rPr>
        <w:t>ワクチンは多発性硬化症患者さんにとって安全です</w:t>
      </w:r>
      <w:r w:rsidR="00DA29A8">
        <w:rPr>
          <w:rFonts w:hint="eastAsia"/>
          <w:color w:val="000000" w:themeColor="text1"/>
          <w:sz w:val="22"/>
          <w:szCs w:val="22"/>
        </w:rPr>
        <w:t>。</w:t>
      </w:r>
      <w:r w:rsidR="00337481">
        <w:rPr>
          <w:rFonts w:hint="eastAsia"/>
          <w:color w:val="000000" w:themeColor="text1"/>
          <w:sz w:val="22"/>
          <w:szCs w:val="22"/>
        </w:rPr>
        <w:t>妊婦や若年の患者さんにおいても同様です</w:t>
      </w:r>
      <w:r w:rsidR="00DA29A8">
        <w:rPr>
          <w:rFonts w:hint="eastAsia"/>
          <w:color w:val="000000" w:themeColor="text1"/>
          <w:sz w:val="22"/>
          <w:szCs w:val="22"/>
        </w:rPr>
        <w:t>。</w:t>
      </w:r>
    </w:p>
    <w:p w14:paraId="1B03C3CD" w14:textId="1C653487" w:rsidR="00596BCB" w:rsidRPr="00596BCB" w:rsidRDefault="00596BCB" w:rsidP="00596BCB">
      <w:pPr>
        <w:pStyle w:val="a3"/>
        <w:numPr>
          <w:ilvl w:val="0"/>
          <w:numId w:val="30"/>
        </w:numPr>
        <w:ind w:leftChars="0"/>
        <w:rPr>
          <w:rFonts w:hint="eastAsia"/>
          <w:color w:val="000000" w:themeColor="text1"/>
          <w:sz w:val="22"/>
          <w:szCs w:val="22"/>
        </w:rPr>
      </w:pPr>
      <w:r w:rsidRPr="009E6750">
        <w:rPr>
          <w:rFonts w:hint="eastAsia"/>
          <w:color w:val="000000" w:themeColor="text1"/>
          <w:sz w:val="22"/>
          <w:szCs w:val="22"/>
        </w:rPr>
        <w:t>多発性硬化症患者さんは、ご自身が</w:t>
      </w:r>
      <w:r w:rsidRPr="009E6750">
        <w:rPr>
          <w:color w:val="000000" w:themeColor="text1"/>
          <w:sz w:val="22"/>
          <w:szCs w:val="22"/>
        </w:rPr>
        <w:t>COVID-19</w:t>
      </w:r>
      <w:r w:rsidRPr="009E6750">
        <w:rPr>
          <w:rFonts w:hint="eastAsia"/>
          <w:color w:val="000000" w:themeColor="text1"/>
          <w:sz w:val="22"/>
          <w:szCs w:val="22"/>
        </w:rPr>
        <w:t>ワクチン接種可能となった時点で直ちに接種すべきです。</w:t>
      </w:r>
    </w:p>
    <w:p w14:paraId="40C7BEDF" w14:textId="6791D063" w:rsidR="00337481" w:rsidRDefault="00596BCB" w:rsidP="00C17369">
      <w:pPr>
        <w:pStyle w:val="a3"/>
        <w:numPr>
          <w:ilvl w:val="0"/>
          <w:numId w:val="30"/>
        </w:numPr>
        <w:ind w:leftChars="0"/>
        <w:rPr>
          <w:color w:val="000000" w:themeColor="text1"/>
          <w:sz w:val="22"/>
          <w:szCs w:val="22"/>
        </w:rPr>
      </w:pPr>
      <w:r>
        <w:rPr>
          <w:rFonts w:hint="eastAsia"/>
          <w:color w:val="000000" w:themeColor="text1"/>
          <w:sz w:val="22"/>
          <w:szCs w:val="22"/>
        </w:rPr>
        <w:t>必要に応じて</w:t>
      </w:r>
      <w:r w:rsidR="00337481">
        <w:rPr>
          <w:rFonts w:hint="eastAsia"/>
          <w:color w:val="000000" w:themeColor="text1"/>
          <w:sz w:val="22"/>
          <w:szCs w:val="22"/>
        </w:rPr>
        <w:t>多発性硬化症治療薬と</w:t>
      </w:r>
      <w:r w:rsidR="00337481">
        <w:rPr>
          <w:color w:val="000000" w:themeColor="text1"/>
          <w:sz w:val="22"/>
          <w:szCs w:val="22"/>
        </w:rPr>
        <w:t>COVID-19</w:t>
      </w:r>
      <w:r w:rsidR="00337481">
        <w:rPr>
          <w:rFonts w:hint="eastAsia"/>
          <w:color w:val="000000" w:themeColor="text1"/>
          <w:sz w:val="22"/>
          <w:szCs w:val="22"/>
        </w:rPr>
        <w:t>ワクチン接種のタイミングに関して主治医と相談してください</w:t>
      </w:r>
      <w:r w:rsidR="00DA29A8">
        <w:rPr>
          <w:rFonts w:hint="eastAsia"/>
          <w:color w:val="000000" w:themeColor="text1"/>
          <w:sz w:val="22"/>
          <w:szCs w:val="22"/>
        </w:rPr>
        <w:t>。</w:t>
      </w:r>
    </w:p>
    <w:p w14:paraId="474B9B40" w14:textId="77777777" w:rsidR="00337481" w:rsidRDefault="00337481" w:rsidP="00337481">
      <w:pPr>
        <w:pStyle w:val="a3"/>
        <w:numPr>
          <w:ilvl w:val="0"/>
          <w:numId w:val="30"/>
        </w:numPr>
        <w:ind w:leftChars="0"/>
        <w:rPr>
          <w:color w:val="000000" w:themeColor="text1"/>
          <w:sz w:val="22"/>
          <w:szCs w:val="22"/>
        </w:rPr>
      </w:pPr>
      <w:r w:rsidRPr="00337481">
        <w:rPr>
          <w:rFonts w:hint="eastAsia"/>
          <w:color w:val="000000" w:themeColor="text1"/>
          <w:sz w:val="22"/>
          <w:szCs w:val="22"/>
        </w:rPr>
        <w:t>たとえワクチン接種を受けても、マスク着用（屋内、屋外）、社会的距離の確保、社会的規則、手指衛生などに関するお住まいの国のガイドラインに従うことが重要</w:t>
      </w:r>
    </w:p>
    <w:p w14:paraId="76B253CC" w14:textId="3A8FC961" w:rsidR="00C17369" w:rsidRDefault="00337481" w:rsidP="00337481">
      <w:pPr>
        <w:pStyle w:val="a3"/>
        <w:ind w:leftChars="0" w:left="420"/>
        <w:rPr>
          <w:color w:val="000000" w:themeColor="text1"/>
          <w:sz w:val="22"/>
          <w:szCs w:val="22"/>
        </w:rPr>
      </w:pPr>
      <w:r w:rsidRPr="00337481">
        <w:rPr>
          <w:rFonts w:hint="eastAsia"/>
          <w:color w:val="000000" w:themeColor="text1"/>
          <w:sz w:val="22"/>
          <w:szCs w:val="22"/>
        </w:rPr>
        <w:t>です。</w:t>
      </w:r>
    </w:p>
    <w:p w14:paraId="392D73FE" w14:textId="3DA7354D" w:rsidR="00337481" w:rsidRDefault="00337481" w:rsidP="00337481">
      <w:pPr>
        <w:pStyle w:val="a3"/>
        <w:numPr>
          <w:ilvl w:val="0"/>
          <w:numId w:val="30"/>
        </w:numPr>
        <w:ind w:leftChars="0"/>
        <w:rPr>
          <w:color w:val="000000" w:themeColor="text1"/>
          <w:sz w:val="22"/>
          <w:szCs w:val="22"/>
        </w:rPr>
      </w:pPr>
      <w:r>
        <w:rPr>
          <w:color w:val="000000" w:themeColor="text1"/>
          <w:sz w:val="22"/>
          <w:szCs w:val="22"/>
        </w:rPr>
        <w:t>COVID-19</w:t>
      </w:r>
      <w:r>
        <w:rPr>
          <w:rFonts w:hint="eastAsia"/>
          <w:color w:val="000000" w:themeColor="text1"/>
          <w:sz w:val="22"/>
          <w:szCs w:val="22"/>
        </w:rPr>
        <w:t>の検査に陽性反応を示した場合</w:t>
      </w:r>
      <w:r w:rsidR="00DA29A8">
        <w:rPr>
          <w:rFonts w:hint="eastAsia"/>
          <w:color w:val="000000" w:themeColor="text1"/>
          <w:sz w:val="22"/>
          <w:szCs w:val="22"/>
        </w:rPr>
        <w:t>、</w:t>
      </w:r>
      <w:r>
        <w:rPr>
          <w:rFonts w:hint="eastAsia"/>
          <w:color w:val="000000" w:themeColor="text1"/>
          <w:sz w:val="22"/>
          <w:szCs w:val="22"/>
        </w:rPr>
        <w:t>治療方針に関して直ちに多発性硬化症の主治医に相談してください</w:t>
      </w:r>
      <w:r w:rsidR="00DA29A8">
        <w:rPr>
          <w:rFonts w:hint="eastAsia"/>
          <w:color w:val="000000" w:themeColor="text1"/>
          <w:sz w:val="22"/>
          <w:szCs w:val="22"/>
        </w:rPr>
        <w:t>。</w:t>
      </w:r>
    </w:p>
    <w:p w14:paraId="43926312" w14:textId="0561342E" w:rsidR="007659C6" w:rsidRPr="007659C6" w:rsidRDefault="007659C6" w:rsidP="007659C6">
      <w:pPr>
        <w:pStyle w:val="a3"/>
        <w:numPr>
          <w:ilvl w:val="0"/>
          <w:numId w:val="30"/>
        </w:numPr>
        <w:ind w:leftChars="0"/>
        <w:rPr>
          <w:color w:val="000000" w:themeColor="text1"/>
          <w:sz w:val="22"/>
          <w:szCs w:val="22"/>
        </w:rPr>
      </w:pPr>
      <w:r w:rsidRPr="007659C6">
        <w:rPr>
          <w:color w:val="000000" w:themeColor="text1"/>
          <w:sz w:val="22"/>
          <w:szCs w:val="22"/>
        </w:rPr>
        <w:t>COVID-19</w:t>
      </w:r>
      <w:r w:rsidRPr="007659C6">
        <w:rPr>
          <w:rFonts w:hint="eastAsia"/>
          <w:color w:val="000000" w:themeColor="text1"/>
          <w:sz w:val="22"/>
          <w:szCs w:val="22"/>
        </w:rPr>
        <w:t>ワクチンは現在とりうる最も効果的な</w:t>
      </w:r>
      <w:r w:rsidRPr="007659C6">
        <w:rPr>
          <w:color w:val="000000" w:themeColor="text1"/>
          <w:sz w:val="22"/>
          <w:szCs w:val="22"/>
        </w:rPr>
        <w:t>SARS-CoV-2</w:t>
      </w:r>
      <w:r w:rsidRPr="007659C6">
        <w:rPr>
          <w:rFonts w:hint="eastAsia"/>
          <w:color w:val="000000" w:themeColor="text1"/>
          <w:sz w:val="22"/>
          <w:szCs w:val="22"/>
        </w:rPr>
        <w:t>に対する防御手段であり</w:t>
      </w:r>
      <w:r w:rsidR="00DA29A8">
        <w:rPr>
          <w:rFonts w:hint="eastAsia"/>
          <w:color w:val="000000" w:themeColor="text1"/>
          <w:sz w:val="22"/>
          <w:szCs w:val="22"/>
        </w:rPr>
        <w:t>、</w:t>
      </w:r>
      <w:r w:rsidRPr="007659C6">
        <w:rPr>
          <w:rFonts w:hint="eastAsia"/>
          <w:color w:val="000000" w:themeColor="text1"/>
          <w:sz w:val="22"/>
          <w:szCs w:val="22"/>
        </w:rPr>
        <w:t>これは全ての</w:t>
      </w:r>
      <w:r w:rsidRPr="007659C6">
        <w:rPr>
          <w:color w:val="000000" w:themeColor="text1"/>
          <w:sz w:val="22"/>
          <w:szCs w:val="22"/>
        </w:rPr>
        <w:t>COVID-19</w:t>
      </w:r>
      <w:r w:rsidRPr="007659C6">
        <w:rPr>
          <w:rFonts w:hint="eastAsia"/>
          <w:color w:val="000000" w:themeColor="text1"/>
          <w:sz w:val="22"/>
          <w:szCs w:val="22"/>
        </w:rPr>
        <w:t>変異株にも当てはまります</w:t>
      </w:r>
      <w:r w:rsidR="00DA29A8">
        <w:rPr>
          <w:rFonts w:hint="eastAsia"/>
          <w:color w:val="000000" w:themeColor="text1"/>
          <w:sz w:val="22"/>
          <w:szCs w:val="22"/>
        </w:rPr>
        <w:t>。</w:t>
      </w:r>
    </w:p>
    <w:p w14:paraId="7238C4B1" w14:textId="41EBC3DB" w:rsidR="00337481" w:rsidRPr="007659C6" w:rsidRDefault="00337481" w:rsidP="00337481">
      <w:pPr>
        <w:rPr>
          <w:color w:val="000000" w:themeColor="text1"/>
          <w:sz w:val="22"/>
          <w:szCs w:val="22"/>
        </w:rPr>
      </w:pPr>
    </w:p>
    <w:p w14:paraId="0CC5773D" w14:textId="77777777" w:rsidR="00337481" w:rsidRPr="00337481" w:rsidRDefault="00337481" w:rsidP="00337481">
      <w:pPr>
        <w:rPr>
          <w:rFonts w:hint="eastAsia"/>
          <w:color w:val="000000" w:themeColor="text1"/>
          <w:sz w:val="22"/>
          <w:szCs w:val="22"/>
        </w:rPr>
      </w:pPr>
    </w:p>
    <w:p w14:paraId="273E2D28" w14:textId="77777777" w:rsidR="00063553" w:rsidRDefault="00063553">
      <w:pPr>
        <w:widowControl/>
        <w:jc w:val="left"/>
        <w:rPr>
          <w:b/>
          <w:bCs/>
          <w:color w:val="000000" w:themeColor="text1"/>
          <w:sz w:val="28"/>
          <w:szCs w:val="28"/>
        </w:rPr>
      </w:pPr>
      <w:r>
        <w:rPr>
          <w:b/>
          <w:bCs/>
          <w:color w:val="000000" w:themeColor="text1"/>
          <w:sz w:val="28"/>
          <w:szCs w:val="28"/>
        </w:rPr>
        <w:br w:type="page"/>
      </w:r>
    </w:p>
    <w:p w14:paraId="14C58F4F" w14:textId="30F0F6F0" w:rsidR="0077280A" w:rsidRPr="009E6750" w:rsidRDefault="002F11D3" w:rsidP="0077280A">
      <w:pPr>
        <w:rPr>
          <w:b/>
          <w:bCs/>
          <w:color w:val="000000" w:themeColor="text1"/>
          <w:sz w:val="28"/>
          <w:szCs w:val="28"/>
        </w:rPr>
      </w:pPr>
      <w:r w:rsidRPr="009E6750">
        <w:rPr>
          <w:rFonts w:hint="eastAsia"/>
          <w:b/>
          <w:bCs/>
          <w:color w:val="000000" w:themeColor="text1"/>
          <w:sz w:val="28"/>
          <w:szCs w:val="28"/>
        </w:rPr>
        <w:lastRenderedPageBreak/>
        <w:t>目次</w:t>
      </w:r>
    </w:p>
    <w:p w14:paraId="3F2B54FB" w14:textId="030A7DCD" w:rsidR="00474A41" w:rsidRPr="00474A41" w:rsidRDefault="00474A41" w:rsidP="00474A41">
      <w:pPr>
        <w:pStyle w:val="a3"/>
        <w:numPr>
          <w:ilvl w:val="0"/>
          <w:numId w:val="29"/>
        </w:numPr>
        <w:ind w:leftChars="0"/>
        <w:rPr>
          <w:bCs/>
          <w:color w:val="000000" w:themeColor="text1"/>
          <w:sz w:val="22"/>
          <w:szCs w:val="22"/>
        </w:rPr>
      </w:pPr>
      <w:r w:rsidRPr="00474A41">
        <w:rPr>
          <w:rFonts w:hint="eastAsia"/>
          <w:bCs/>
          <w:sz w:val="22"/>
          <w:szCs w:val="22"/>
        </w:rPr>
        <w:t>C</w:t>
      </w:r>
      <w:r w:rsidRPr="00474A41">
        <w:rPr>
          <w:bCs/>
          <w:sz w:val="22"/>
          <w:szCs w:val="22"/>
        </w:rPr>
        <w:t xml:space="preserve">OVID-19 </w:t>
      </w:r>
      <w:r w:rsidRPr="00474A41">
        <w:rPr>
          <w:rFonts w:hint="eastAsia"/>
          <w:bCs/>
          <w:sz w:val="22"/>
          <w:szCs w:val="22"/>
        </w:rPr>
        <w:t>ワクチンと多発性硬化症</w:t>
      </w:r>
    </w:p>
    <w:p w14:paraId="50E839BE" w14:textId="182A7C58" w:rsidR="00474A41" w:rsidRPr="009E6750" w:rsidRDefault="00474A41" w:rsidP="00474A41">
      <w:pPr>
        <w:pStyle w:val="a3"/>
        <w:numPr>
          <w:ilvl w:val="0"/>
          <w:numId w:val="29"/>
        </w:numPr>
        <w:ind w:leftChars="0"/>
        <w:rPr>
          <w:bCs/>
          <w:color w:val="000000" w:themeColor="text1"/>
          <w:sz w:val="22"/>
          <w:szCs w:val="22"/>
        </w:rPr>
      </w:pPr>
      <w:r w:rsidRPr="00474A41">
        <w:rPr>
          <w:rFonts w:hint="eastAsia"/>
          <w:bCs/>
          <w:sz w:val="22"/>
          <w:szCs w:val="22"/>
        </w:rPr>
        <w:t>若年者</w:t>
      </w:r>
      <w:r w:rsidR="00063553">
        <w:rPr>
          <w:rFonts w:hint="eastAsia"/>
          <w:bCs/>
          <w:sz w:val="22"/>
          <w:szCs w:val="22"/>
        </w:rPr>
        <w:t>の</w:t>
      </w:r>
      <w:r>
        <w:rPr>
          <w:bCs/>
          <w:sz w:val="22"/>
          <w:szCs w:val="22"/>
        </w:rPr>
        <w:t>COVID-19</w:t>
      </w:r>
      <w:r w:rsidRPr="00474A41">
        <w:rPr>
          <w:rFonts w:hint="eastAsia"/>
          <w:bCs/>
          <w:sz w:val="22"/>
          <w:szCs w:val="22"/>
        </w:rPr>
        <w:t>ワクチン</w:t>
      </w:r>
      <w:r w:rsidR="00063553">
        <w:rPr>
          <w:rFonts w:hint="eastAsia"/>
          <w:bCs/>
          <w:sz w:val="22"/>
          <w:szCs w:val="22"/>
        </w:rPr>
        <w:t>接種（</w:t>
      </w:r>
      <w:r w:rsidR="00063553">
        <w:rPr>
          <w:rFonts w:hint="eastAsia"/>
          <w:bCs/>
          <w:sz w:val="22"/>
          <w:szCs w:val="22"/>
        </w:rPr>
        <w:t>1</w:t>
      </w:r>
      <w:r w:rsidR="00063553">
        <w:rPr>
          <w:bCs/>
          <w:sz w:val="22"/>
          <w:szCs w:val="22"/>
        </w:rPr>
        <w:t>8</w:t>
      </w:r>
      <w:r w:rsidR="00063553">
        <w:rPr>
          <w:rFonts w:hint="eastAsia"/>
          <w:bCs/>
          <w:sz w:val="22"/>
          <w:szCs w:val="22"/>
        </w:rPr>
        <w:t>歳未満）</w:t>
      </w:r>
    </w:p>
    <w:p w14:paraId="4488D88C" w14:textId="424C279F" w:rsidR="00474A41" w:rsidRPr="00474A41" w:rsidRDefault="00474A41" w:rsidP="00474A41">
      <w:pPr>
        <w:pStyle w:val="a3"/>
        <w:numPr>
          <w:ilvl w:val="0"/>
          <w:numId w:val="29"/>
        </w:numPr>
        <w:ind w:leftChars="0"/>
        <w:rPr>
          <w:bCs/>
          <w:color w:val="000000" w:themeColor="text1"/>
          <w:sz w:val="22"/>
          <w:szCs w:val="22"/>
        </w:rPr>
      </w:pPr>
      <w:r w:rsidRPr="00474A41">
        <w:rPr>
          <w:rFonts w:hint="eastAsia"/>
          <w:bCs/>
          <w:sz w:val="22"/>
          <w:szCs w:val="22"/>
        </w:rPr>
        <w:t>多発性硬化症治療薬と</w:t>
      </w:r>
      <w:r w:rsidRPr="00474A41">
        <w:rPr>
          <w:bCs/>
          <w:sz w:val="22"/>
          <w:szCs w:val="22"/>
        </w:rPr>
        <w:t>COVID-19</w:t>
      </w:r>
      <w:r w:rsidRPr="00474A41">
        <w:rPr>
          <w:rFonts w:hint="eastAsia"/>
          <w:bCs/>
          <w:sz w:val="22"/>
          <w:szCs w:val="22"/>
        </w:rPr>
        <w:t>ワクチン接種のタイミング</w:t>
      </w:r>
    </w:p>
    <w:p w14:paraId="7E98C39E" w14:textId="02770A2E" w:rsidR="00474A41" w:rsidRPr="00474A41" w:rsidRDefault="00474A41" w:rsidP="00474A41">
      <w:pPr>
        <w:pStyle w:val="a3"/>
        <w:numPr>
          <w:ilvl w:val="0"/>
          <w:numId w:val="29"/>
        </w:numPr>
        <w:ind w:leftChars="0"/>
        <w:rPr>
          <w:bCs/>
          <w:color w:val="000000" w:themeColor="text1"/>
          <w:sz w:val="22"/>
          <w:szCs w:val="22"/>
        </w:rPr>
      </w:pPr>
      <w:r>
        <w:rPr>
          <w:rFonts w:hint="eastAsia"/>
          <w:bCs/>
          <w:sz w:val="22"/>
          <w:szCs w:val="22"/>
        </w:rPr>
        <w:t>C</w:t>
      </w:r>
      <w:r>
        <w:rPr>
          <w:bCs/>
          <w:sz w:val="22"/>
          <w:szCs w:val="22"/>
        </w:rPr>
        <w:t>OVID-19</w:t>
      </w:r>
      <w:r>
        <w:rPr>
          <w:rFonts w:hint="eastAsia"/>
          <w:bCs/>
          <w:sz w:val="22"/>
          <w:szCs w:val="22"/>
        </w:rPr>
        <w:t>の治療</w:t>
      </w:r>
    </w:p>
    <w:p w14:paraId="2BCE2FB3" w14:textId="125889D7" w:rsidR="00474A41" w:rsidRPr="00474A41" w:rsidRDefault="00474A41" w:rsidP="00474A41">
      <w:pPr>
        <w:pStyle w:val="a3"/>
        <w:numPr>
          <w:ilvl w:val="0"/>
          <w:numId w:val="29"/>
        </w:numPr>
        <w:ind w:leftChars="0"/>
        <w:rPr>
          <w:rFonts w:hint="eastAsia"/>
          <w:bCs/>
          <w:color w:val="000000" w:themeColor="text1"/>
          <w:sz w:val="22"/>
          <w:szCs w:val="22"/>
        </w:rPr>
      </w:pPr>
      <w:r>
        <w:rPr>
          <w:rFonts w:hint="eastAsia"/>
          <w:bCs/>
          <w:sz w:val="22"/>
          <w:szCs w:val="22"/>
        </w:rPr>
        <w:t>多発性硬化症治療薬と</w:t>
      </w:r>
      <w:r>
        <w:rPr>
          <w:bCs/>
          <w:sz w:val="22"/>
          <w:szCs w:val="22"/>
        </w:rPr>
        <w:t>COVID-19</w:t>
      </w:r>
    </w:p>
    <w:p w14:paraId="2C3932DB" w14:textId="11AC0017" w:rsidR="002F11D3" w:rsidRPr="00DC7624" w:rsidRDefault="002F11D3" w:rsidP="005A0288">
      <w:pPr>
        <w:pStyle w:val="a3"/>
        <w:numPr>
          <w:ilvl w:val="0"/>
          <w:numId w:val="29"/>
        </w:numPr>
        <w:ind w:leftChars="0"/>
        <w:rPr>
          <w:color w:val="000000" w:themeColor="text1"/>
          <w:sz w:val="22"/>
          <w:szCs w:val="22"/>
        </w:rPr>
      </w:pPr>
      <w:r w:rsidRPr="00474A41">
        <w:rPr>
          <w:rFonts w:hint="eastAsia"/>
          <w:sz w:val="22"/>
          <w:szCs w:val="22"/>
        </w:rPr>
        <w:t>多発性硬化症患者さんへの全般的な助言</w:t>
      </w:r>
    </w:p>
    <w:p w14:paraId="0E8C1ABF" w14:textId="0FE00907" w:rsidR="00DC7624" w:rsidRPr="009E6750" w:rsidRDefault="00DC7624" w:rsidP="005A0288">
      <w:pPr>
        <w:pStyle w:val="a3"/>
        <w:numPr>
          <w:ilvl w:val="0"/>
          <w:numId w:val="29"/>
        </w:numPr>
        <w:ind w:leftChars="0"/>
        <w:rPr>
          <w:color w:val="000000" w:themeColor="text1"/>
          <w:sz w:val="22"/>
          <w:szCs w:val="22"/>
        </w:rPr>
      </w:pPr>
      <w:r>
        <w:rPr>
          <w:rFonts w:hint="eastAsia"/>
          <w:sz w:val="22"/>
          <w:szCs w:val="22"/>
        </w:rPr>
        <w:t>（多発性硬化症国際連合</w:t>
      </w:r>
      <w:r>
        <w:rPr>
          <w:sz w:val="22"/>
          <w:szCs w:val="22"/>
        </w:rPr>
        <w:t>COVID-19</w:t>
      </w:r>
      <w:r>
        <w:rPr>
          <w:rFonts w:hint="eastAsia"/>
          <w:sz w:val="22"/>
          <w:szCs w:val="22"/>
        </w:rPr>
        <w:t>ガイドライングループ）</w:t>
      </w:r>
    </w:p>
    <w:p w14:paraId="6645B640" w14:textId="1B6D9131" w:rsidR="002F11D3" w:rsidRPr="009E6750" w:rsidRDefault="002F11D3" w:rsidP="0077280A">
      <w:pPr>
        <w:rPr>
          <w:color w:val="000000" w:themeColor="text1"/>
          <w:sz w:val="22"/>
          <w:szCs w:val="22"/>
        </w:rPr>
      </w:pPr>
    </w:p>
    <w:p w14:paraId="2D8E482A" w14:textId="78A5AD34" w:rsidR="00BC3EF5" w:rsidRPr="009E6750" w:rsidRDefault="00BC3EF5">
      <w:pPr>
        <w:rPr>
          <w:color w:val="000000" w:themeColor="text1"/>
          <w:sz w:val="22"/>
          <w:szCs w:val="22"/>
        </w:rPr>
      </w:pPr>
    </w:p>
    <w:p w14:paraId="3AE537AA" w14:textId="77777777" w:rsidR="00DC7624" w:rsidRPr="009E6750" w:rsidRDefault="00DC7624" w:rsidP="00DC7624">
      <w:pPr>
        <w:widowControl/>
        <w:jc w:val="left"/>
        <w:rPr>
          <w:b/>
          <w:bCs/>
          <w:color w:val="000000" w:themeColor="text1"/>
          <w:sz w:val="28"/>
          <w:szCs w:val="28"/>
        </w:rPr>
      </w:pPr>
      <w:bookmarkStart w:id="1" w:name="多発性硬化症患者さんへの全般的な助言"/>
      <w:bookmarkStart w:id="2" w:name="ワクチンと多発性硬化症"/>
      <w:r w:rsidRPr="009E6750">
        <w:rPr>
          <w:rFonts w:hint="eastAsia"/>
          <w:b/>
          <w:bCs/>
          <w:color w:val="000000" w:themeColor="text1"/>
          <w:sz w:val="28"/>
          <w:szCs w:val="28"/>
        </w:rPr>
        <w:t>C</w:t>
      </w:r>
      <w:r w:rsidRPr="009E6750">
        <w:rPr>
          <w:b/>
          <w:bCs/>
          <w:color w:val="000000" w:themeColor="text1"/>
          <w:sz w:val="28"/>
          <w:szCs w:val="28"/>
        </w:rPr>
        <w:t xml:space="preserve">OVID-19 </w:t>
      </w:r>
      <w:r w:rsidRPr="009E6750">
        <w:rPr>
          <w:rFonts w:hint="eastAsia"/>
          <w:b/>
          <w:bCs/>
          <w:color w:val="000000" w:themeColor="text1"/>
          <w:sz w:val="28"/>
          <w:szCs w:val="28"/>
        </w:rPr>
        <w:t>ワクチンと多発性硬化症</w:t>
      </w:r>
      <w:bookmarkEnd w:id="2"/>
    </w:p>
    <w:p w14:paraId="06953B32" w14:textId="77777777" w:rsidR="00DC7624" w:rsidRPr="009E6750" w:rsidRDefault="00DC7624" w:rsidP="00DC7624">
      <w:pPr>
        <w:ind w:firstLineChars="100" w:firstLine="220"/>
        <w:rPr>
          <w:color w:val="000000" w:themeColor="text1"/>
          <w:sz w:val="22"/>
          <w:szCs w:val="22"/>
        </w:rPr>
      </w:pPr>
      <w:r w:rsidRPr="009E6750">
        <w:rPr>
          <w:rFonts w:hint="eastAsia"/>
          <w:color w:val="000000" w:themeColor="text1"/>
          <w:sz w:val="22"/>
          <w:szCs w:val="22"/>
        </w:rPr>
        <w:t>以下では現在使用されている、または開発中の主なワクチンについて、その接種のタイミングや多発性硬化症治療薬との関係を解説します。新型コロナウイルス感染症による死亡や重症化、後遺症のリスクを考え、多発性硬化症国際連合は以下の点を強調したいと思います。</w:t>
      </w:r>
    </w:p>
    <w:p w14:paraId="260C96C0" w14:textId="77777777" w:rsidR="00DC7624" w:rsidRPr="009E6750" w:rsidRDefault="00DC7624" w:rsidP="00DC7624">
      <w:pPr>
        <w:ind w:firstLineChars="100" w:firstLine="220"/>
        <w:rPr>
          <w:color w:val="000000" w:themeColor="text1"/>
          <w:sz w:val="22"/>
          <w:szCs w:val="22"/>
        </w:rPr>
      </w:pPr>
    </w:p>
    <w:p w14:paraId="4C001652" w14:textId="2415FC7D" w:rsidR="00DC7624" w:rsidRPr="009E6750" w:rsidRDefault="00DC7624" w:rsidP="00DC7624">
      <w:pPr>
        <w:pStyle w:val="a3"/>
        <w:numPr>
          <w:ilvl w:val="0"/>
          <w:numId w:val="22"/>
        </w:numPr>
        <w:ind w:leftChars="0"/>
        <w:rPr>
          <w:color w:val="000000" w:themeColor="text1"/>
          <w:sz w:val="22"/>
          <w:szCs w:val="22"/>
        </w:rPr>
      </w:pPr>
      <w:r w:rsidRPr="009E6750">
        <w:rPr>
          <w:rFonts w:hint="eastAsia"/>
          <w:color w:val="000000" w:themeColor="text1"/>
          <w:sz w:val="22"/>
          <w:szCs w:val="22"/>
        </w:rPr>
        <w:t>全ての多発性硬化症患者さんは</w:t>
      </w:r>
      <w:r w:rsidRPr="009E6750">
        <w:rPr>
          <w:color w:val="000000" w:themeColor="text1"/>
          <w:sz w:val="22"/>
          <w:szCs w:val="22"/>
        </w:rPr>
        <w:t>COVID-19</w:t>
      </w:r>
      <w:r w:rsidRPr="009E6750">
        <w:rPr>
          <w:rFonts w:hint="eastAsia"/>
          <w:color w:val="000000" w:themeColor="text1"/>
          <w:sz w:val="22"/>
          <w:szCs w:val="22"/>
        </w:rPr>
        <w:t>ワクチンを接種すべきです。</w:t>
      </w:r>
      <w:r w:rsidR="0019211D">
        <w:rPr>
          <w:rFonts w:hint="eastAsia"/>
          <w:color w:val="000000" w:themeColor="text1"/>
          <w:sz w:val="22"/>
          <w:szCs w:val="22"/>
        </w:rPr>
        <w:t>既に</w:t>
      </w:r>
      <w:r w:rsidR="0019211D">
        <w:rPr>
          <w:color w:val="000000" w:themeColor="text1"/>
          <w:sz w:val="22"/>
          <w:szCs w:val="22"/>
        </w:rPr>
        <w:t>COVID-19</w:t>
      </w:r>
      <w:r w:rsidR="0019211D">
        <w:rPr>
          <w:rFonts w:hint="eastAsia"/>
          <w:color w:val="000000" w:themeColor="text1"/>
          <w:sz w:val="22"/>
          <w:szCs w:val="22"/>
        </w:rPr>
        <w:t>に感染した場合も同様です</w:t>
      </w:r>
      <w:r w:rsidR="00DA29A8">
        <w:rPr>
          <w:rFonts w:hint="eastAsia"/>
          <w:color w:val="000000" w:themeColor="text1"/>
          <w:sz w:val="22"/>
          <w:szCs w:val="22"/>
        </w:rPr>
        <w:t>。</w:t>
      </w:r>
    </w:p>
    <w:p w14:paraId="3A652813" w14:textId="77777777" w:rsidR="00DC7624" w:rsidRPr="009E6750" w:rsidRDefault="00DC7624" w:rsidP="00DC7624">
      <w:pPr>
        <w:pStyle w:val="a3"/>
        <w:numPr>
          <w:ilvl w:val="0"/>
          <w:numId w:val="22"/>
        </w:numPr>
        <w:ind w:leftChars="0"/>
        <w:rPr>
          <w:color w:val="000000" w:themeColor="text1"/>
          <w:sz w:val="22"/>
          <w:szCs w:val="22"/>
        </w:rPr>
      </w:pPr>
      <w:r w:rsidRPr="009E6750">
        <w:rPr>
          <w:rFonts w:hint="eastAsia"/>
          <w:color w:val="000000" w:themeColor="text1"/>
          <w:sz w:val="22"/>
          <w:szCs w:val="22"/>
        </w:rPr>
        <w:t>多発性硬化症患者さんは、ご自身が</w:t>
      </w:r>
      <w:r w:rsidRPr="009E6750">
        <w:rPr>
          <w:color w:val="000000" w:themeColor="text1"/>
          <w:sz w:val="22"/>
          <w:szCs w:val="22"/>
        </w:rPr>
        <w:t>COVID-19</w:t>
      </w:r>
      <w:r w:rsidRPr="009E6750">
        <w:rPr>
          <w:rFonts w:hint="eastAsia"/>
          <w:color w:val="000000" w:themeColor="text1"/>
          <w:sz w:val="22"/>
          <w:szCs w:val="22"/>
        </w:rPr>
        <w:t>ワクチン接種可能となった時点で直ちに接種すべきです。</w:t>
      </w:r>
    </w:p>
    <w:p w14:paraId="55BF2409" w14:textId="77777777" w:rsidR="00DC7624" w:rsidRPr="009E6750" w:rsidRDefault="00DC7624" w:rsidP="00DC7624">
      <w:pPr>
        <w:pStyle w:val="a3"/>
        <w:numPr>
          <w:ilvl w:val="0"/>
          <w:numId w:val="22"/>
        </w:numPr>
        <w:ind w:leftChars="0"/>
        <w:rPr>
          <w:color w:val="000000" w:themeColor="text1"/>
          <w:sz w:val="22"/>
          <w:szCs w:val="22"/>
        </w:rPr>
      </w:pPr>
      <w:r w:rsidRPr="009E6750">
        <w:rPr>
          <w:rFonts w:hint="eastAsia"/>
          <w:color w:val="000000" w:themeColor="text1"/>
          <w:sz w:val="22"/>
          <w:szCs w:val="22"/>
        </w:rPr>
        <w:t>たとえワクチン接種を受けても、マスク着用（屋内、屋外）、社会的距離の確保、社会的規則、手指衛生などに関するお住まいの国のガイドラインに従うことが重要です。</w:t>
      </w:r>
      <w:r w:rsidRPr="009E6750">
        <w:rPr>
          <w:color w:val="000000" w:themeColor="text1"/>
          <w:sz w:val="22"/>
          <w:szCs w:val="22"/>
        </w:rPr>
        <w:t xml:space="preserve"> </w:t>
      </w:r>
    </w:p>
    <w:p w14:paraId="20D663E2" w14:textId="77777777" w:rsidR="00DC7624" w:rsidRPr="009E6750" w:rsidRDefault="00DC7624" w:rsidP="00DC7624">
      <w:pPr>
        <w:rPr>
          <w:color w:val="000000" w:themeColor="text1"/>
          <w:sz w:val="22"/>
          <w:szCs w:val="22"/>
        </w:rPr>
      </w:pPr>
    </w:p>
    <w:p w14:paraId="5BC29D2E" w14:textId="77777777" w:rsidR="00DC7624" w:rsidRPr="009E6750" w:rsidRDefault="00DC7624" w:rsidP="00DC7624">
      <w:pPr>
        <w:rPr>
          <w:color w:val="000000" w:themeColor="text1"/>
          <w:sz w:val="22"/>
          <w:szCs w:val="22"/>
        </w:rPr>
      </w:pPr>
      <w:r w:rsidRPr="009E6750">
        <w:rPr>
          <w:rFonts w:hint="eastAsia"/>
          <w:color w:val="000000" w:themeColor="text1"/>
          <w:sz w:val="22"/>
          <w:szCs w:val="22"/>
        </w:rPr>
        <w:t xml:space="preserve">　現在世界では数種類の</w:t>
      </w:r>
      <w:r w:rsidRPr="009E6750">
        <w:rPr>
          <w:color w:val="000000" w:themeColor="text1"/>
          <w:sz w:val="22"/>
          <w:szCs w:val="22"/>
        </w:rPr>
        <w:t>COVID-19</w:t>
      </w:r>
      <w:r w:rsidRPr="009E6750">
        <w:rPr>
          <w:rFonts w:hint="eastAsia"/>
          <w:color w:val="000000" w:themeColor="text1"/>
          <w:sz w:val="22"/>
          <w:szCs w:val="22"/>
        </w:rPr>
        <w:t>ワクチンが使用されており、新しいものも順次承認されつつあります。現在使用中、または開発中の主なワクチンの種類毎に以下に解説します。これは現時点で入手可能な情報をもとに作成されており、新しい情報が得られ次第改定されます。</w:t>
      </w:r>
      <w:r w:rsidRPr="009E6750">
        <w:rPr>
          <w:color w:val="000000" w:themeColor="text1"/>
          <w:sz w:val="22"/>
          <w:szCs w:val="22"/>
        </w:rPr>
        <w:t>COVID-19</w:t>
      </w:r>
      <w:r w:rsidRPr="009E6750">
        <w:rPr>
          <w:rFonts w:hint="eastAsia"/>
          <w:color w:val="000000" w:themeColor="text1"/>
          <w:sz w:val="22"/>
          <w:szCs w:val="22"/>
        </w:rPr>
        <w:t>の流行拡大は変異株の影響を受けています。現在使用中の</w:t>
      </w:r>
      <w:r w:rsidRPr="009E6750">
        <w:rPr>
          <w:color w:val="000000" w:themeColor="text1"/>
          <w:sz w:val="22"/>
          <w:szCs w:val="22"/>
        </w:rPr>
        <w:t>COVID-19</w:t>
      </w:r>
      <w:r w:rsidRPr="009E6750">
        <w:rPr>
          <w:rFonts w:hint="eastAsia"/>
          <w:color w:val="000000" w:themeColor="text1"/>
          <w:sz w:val="22"/>
          <w:szCs w:val="22"/>
        </w:rPr>
        <w:t>ワクチンがこれら変異株の予防に対してどの程度有効か研究が進んでいます。</w:t>
      </w:r>
    </w:p>
    <w:p w14:paraId="5414E3DF" w14:textId="77777777" w:rsidR="00DC7624" w:rsidRPr="009E6750" w:rsidRDefault="00DC7624" w:rsidP="00DC7624">
      <w:pPr>
        <w:rPr>
          <w:color w:val="000000" w:themeColor="text1"/>
          <w:sz w:val="22"/>
          <w:szCs w:val="22"/>
        </w:rPr>
      </w:pPr>
    </w:p>
    <w:p w14:paraId="4076CD02" w14:textId="77777777" w:rsidR="00DC7624" w:rsidRPr="009E6750" w:rsidRDefault="00DC7624" w:rsidP="00DC7624">
      <w:pPr>
        <w:ind w:firstLineChars="100" w:firstLine="220"/>
        <w:rPr>
          <w:color w:val="000000" w:themeColor="text1"/>
          <w:sz w:val="22"/>
          <w:szCs w:val="22"/>
        </w:rPr>
      </w:pPr>
      <w:r w:rsidRPr="009E6750">
        <w:rPr>
          <w:rFonts w:hint="eastAsia"/>
          <w:color w:val="000000" w:themeColor="text1"/>
          <w:sz w:val="22"/>
          <w:szCs w:val="22"/>
        </w:rPr>
        <w:t>これら</w:t>
      </w:r>
      <w:r w:rsidRPr="009E6750">
        <w:rPr>
          <w:rFonts w:hint="eastAsia"/>
          <w:color w:val="000000" w:themeColor="text1"/>
          <w:sz w:val="22"/>
          <w:szCs w:val="22"/>
        </w:rPr>
        <w:t>C</w:t>
      </w:r>
      <w:r w:rsidRPr="009E6750">
        <w:rPr>
          <w:color w:val="000000" w:themeColor="text1"/>
          <w:sz w:val="22"/>
          <w:szCs w:val="22"/>
        </w:rPr>
        <w:t>OVID-19</w:t>
      </w:r>
      <w:r w:rsidRPr="009E6750">
        <w:rPr>
          <w:rFonts w:hint="eastAsia"/>
          <w:color w:val="000000" w:themeColor="text1"/>
          <w:sz w:val="22"/>
          <w:szCs w:val="22"/>
        </w:rPr>
        <w:t>ワクチンの臨床試験の参加者の中に、多発性硬化症患者さんが何人含まれていたか公表されていません。従って、本助言はこれらワクチンの臨床試験に</w:t>
      </w:r>
      <w:r w:rsidRPr="009E6750">
        <w:rPr>
          <w:rFonts w:hint="eastAsia"/>
          <w:color w:val="000000" w:themeColor="text1"/>
          <w:sz w:val="22"/>
          <w:szCs w:val="22"/>
        </w:rPr>
        <w:lastRenderedPageBreak/>
        <w:t>おける全体的な情報、多発性硬化症におけるワクチン全般に関するこれまでの研究結果、多発性硬化症患者さんに対する</w:t>
      </w:r>
      <w:r w:rsidRPr="009E6750">
        <w:rPr>
          <w:color w:val="000000" w:themeColor="text1"/>
          <w:sz w:val="22"/>
          <w:szCs w:val="22"/>
        </w:rPr>
        <w:t>COVID-19</w:t>
      </w:r>
      <w:r w:rsidRPr="009E6750">
        <w:rPr>
          <w:rFonts w:hint="eastAsia"/>
          <w:color w:val="000000" w:themeColor="text1"/>
          <w:sz w:val="22"/>
          <w:szCs w:val="22"/>
        </w:rPr>
        <w:t>ワクチンの安全性と有効性に関する最新の情報に基づいています。</w:t>
      </w:r>
    </w:p>
    <w:p w14:paraId="59DE63E7" w14:textId="77777777" w:rsidR="00DC7624" w:rsidRPr="009E6750" w:rsidRDefault="00DC7624" w:rsidP="00DC7624">
      <w:pPr>
        <w:ind w:firstLineChars="100" w:firstLine="220"/>
        <w:rPr>
          <w:rFonts w:hint="eastAsia"/>
          <w:color w:val="000000" w:themeColor="text1"/>
          <w:sz w:val="22"/>
          <w:szCs w:val="22"/>
        </w:rPr>
      </w:pPr>
    </w:p>
    <w:p w14:paraId="43AB8BAE" w14:textId="77777777" w:rsidR="00DC7624" w:rsidRPr="009E6750" w:rsidRDefault="00DC7624" w:rsidP="00DC7624">
      <w:pPr>
        <w:rPr>
          <w:b/>
          <w:bCs/>
          <w:color w:val="000000" w:themeColor="text1"/>
          <w:sz w:val="22"/>
          <w:szCs w:val="22"/>
        </w:rPr>
      </w:pPr>
      <w:r w:rsidRPr="009E6750">
        <w:rPr>
          <w:rFonts w:hint="eastAsia"/>
          <w:b/>
          <w:bCs/>
          <w:color w:val="000000" w:themeColor="text1"/>
          <w:sz w:val="22"/>
          <w:szCs w:val="22"/>
        </w:rPr>
        <w:t>C</w:t>
      </w:r>
      <w:r w:rsidRPr="009E6750">
        <w:rPr>
          <w:b/>
          <w:bCs/>
          <w:color w:val="000000" w:themeColor="text1"/>
          <w:sz w:val="22"/>
          <w:szCs w:val="22"/>
        </w:rPr>
        <w:t>OVID-19</w:t>
      </w:r>
      <w:r w:rsidRPr="009E6750">
        <w:rPr>
          <w:rFonts w:hint="eastAsia"/>
          <w:b/>
          <w:bCs/>
          <w:color w:val="000000" w:themeColor="text1"/>
          <w:sz w:val="22"/>
          <w:szCs w:val="22"/>
        </w:rPr>
        <w:t>ワクチンの種類と作用機序</w:t>
      </w:r>
    </w:p>
    <w:p w14:paraId="271A683B" w14:textId="0794893A" w:rsidR="00DC7624" w:rsidRPr="009E6750" w:rsidRDefault="00DC7624" w:rsidP="00DC7624">
      <w:pPr>
        <w:ind w:firstLineChars="100" w:firstLine="220"/>
        <w:rPr>
          <w:color w:val="000000" w:themeColor="text1"/>
          <w:sz w:val="22"/>
          <w:szCs w:val="22"/>
        </w:rPr>
      </w:pPr>
      <w:r w:rsidRPr="009E6750">
        <w:rPr>
          <w:rFonts w:hint="eastAsia"/>
          <w:color w:val="000000" w:themeColor="text1"/>
          <w:sz w:val="22"/>
          <w:szCs w:val="22"/>
        </w:rPr>
        <w:t>ワクチンは感染を引き起こすウイルスの一部（遺伝情報やスパイクタンパクなど）や、不活化または弱毒化したウイルスを利用して、ヒトの免疫系に反応を引き起こします。これにより、体内でウイルスと戦うための抗体産生や</w:t>
      </w:r>
      <w:r w:rsidRPr="009E6750">
        <w:rPr>
          <w:color w:val="000000" w:themeColor="text1"/>
          <w:sz w:val="22"/>
          <w:szCs w:val="22"/>
        </w:rPr>
        <w:t>T</w:t>
      </w:r>
      <w:r w:rsidRPr="009E6750">
        <w:rPr>
          <w:rFonts w:hint="eastAsia"/>
          <w:color w:val="000000" w:themeColor="text1"/>
          <w:sz w:val="22"/>
          <w:szCs w:val="22"/>
        </w:rPr>
        <w:t>細胞反応が誘導され、ウイルスが体内の他の細胞に感染することを防ぎます。これらのワクチンは我々自身の遺伝子に変化を与えませんし、ワクチンが脳に侵入することもありません。また、妊娠中の方においても胎児の遺伝子に影響を及ぼ</w:t>
      </w:r>
      <w:r w:rsidR="00B95E7A">
        <w:rPr>
          <w:rFonts w:hint="eastAsia"/>
          <w:color w:val="000000" w:themeColor="text1"/>
          <w:sz w:val="22"/>
          <w:szCs w:val="22"/>
        </w:rPr>
        <w:t>しません</w:t>
      </w:r>
      <w:r w:rsidRPr="009E6750">
        <w:rPr>
          <w:rFonts w:hint="eastAsia"/>
          <w:color w:val="000000" w:themeColor="text1"/>
          <w:sz w:val="22"/>
          <w:szCs w:val="22"/>
        </w:rPr>
        <w:t>。現在使用中、または開発中の</w:t>
      </w:r>
      <w:r w:rsidRPr="009E6750">
        <w:rPr>
          <w:color w:val="000000" w:themeColor="text1"/>
          <w:sz w:val="22"/>
          <w:szCs w:val="22"/>
        </w:rPr>
        <w:t>COVID-19</w:t>
      </w:r>
      <w:r w:rsidRPr="009E6750">
        <w:rPr>
          <w:rFonts w:hint="eastAsia"/>
          <w:color w:val="000000" w:themeColor="text1"/>
          <w:sz w:val="22"/>
          <w:szCs w:val="22"/>
        </w:rPr>
        <w:t>ワクチンは以下の</w:t>
      </w:r>
      <w:r w:rsidRPr="009E6750">
        <w:rPr>
          <w:color w:val="000000" w:themeColor="text1"/>
          <w:sz w:val="22"/>
          <w:szCs w:val="22"/>
        </w:rPr>
        <w:t>5</w:t>
      </w:r>
      <w:r w:rsidRPr="009E6750">
        <w:rPr>
          <w:rFonts w:hint="eastAsia"/>
          <w:color w:val="000000" w:themeColor="text1"/>
          <w:sz w:val="22"/>
          <w:szCs w:val="22"/>
        </w:rPr>
        <w:t>種類に分類されます。</w:t>
      </w:r>
      <w:r w:rsidRPr="009E6750">
        <w:rPr>
          <w:color w:val="000000" w:themeColor="text1"/>
          <w:sz w:val="22"/>
          <w:szCs w:val="22"/>
        </w:rPr>
        <w:t>COVID-19</w:t>
      </w:r>
      <w:r w:rsidRPr="009E6750">
        <w:rPr>
          <w:rFonts w:hint="eastAsia"/>
          <w:color w:val="000000" w:themeColor="text1"/>
          <w:sz w:val="22"/>
          <w:szCs w:val="22"/>
        </w:rPr>
        <w:t>ワクチンの開発状況は以下を参照ください：</w:t>
      </w:r>
      <w:r w:rsidRPr="009E6750">
        <w:fldChar w:fldCharType="begin"/>
      </w:r>
      <w:r w:rsidRPr="009E6750">
        <w:rPr>
          <w:color w:val="000000" w:themeColor="text1"/>
          <w:sz w:val="22"/>
          <w:szCs w:val="22"/>
        </w:rPr>
        <w:instrText xml:space="preserve"> HYPERLINK "https://covid19.trackvaccines.org/" </w:instrText>
      </w:r>
      <w:r w:rsidRPr="009E6750">
        <w:fldChar w:fldCharType="separate"/>
      </w:r>
      <w:r w:rsidRPr="009E6750">
        <w:rPr>
          <w:rStyle w:val="a4"/>
          <w:rFonts w:ascii="Arial" w:hAnsi="Arial" w:cs="Arial"/>
          <w:color w:val="000000" w:themeColor="text1"/>
          <w:sz w:val="22"/>
          <w:szCs w:val="22"/>
        </w:rPr>
        <w:t>https://covid19.trackvaccines.org/</w:t>
      </w:r>
      <w:r w:rsidRPr="009E6750">
        <w:rPr>
          <w:rStyle w:val="a4"/>
          <w:rFonts w:ascii="Arial" w:hAnsi="Arial" w:cs="Arial"/>
          <w:color w:val="000000" w:themeColor="text1"/>
          <w:sz w:val="22"/>
          <w:szCs w:val="22"/>
        </w:rPr>
        <w:fldChar w:fldCharType="end"/>
      </w:r>
    </w:p>
    <w:p w14:paraId="3B1D66FE" w14:textId="0632BE6F" w:rsidR="00DC7624" w:rsidRPr="009E6750" w:rsidRDefault="00DC7624" w:rsidP="00DC7624">
      <w:pPr>
        <w:pStyle w:val="a3"/>
        <w:numPr>
          <w:ilvl w:val="0"/>
          <w:numId w:val="24"/>
        </w:numPr>
        <w:ind w:leftChars="0"/>
        <w:rPr>
          <w:color w:val="000000" w:themeColor="text1"/>
          <w:sz w:val="22"/>
          <w:szCs w:val="22"/>
        </w:rPr>
      </w:pPr>
      <w:r w:rsidRPr="009E6750">
        <w:rPr>
          <w:b/>
          <w:bCs/>
          <w:color w:val="000000" w:themeColor="text1"/>
          <w:sz w:val="22"/>
          <w:szCs w:val="22"/>
        </w:rPr>
        <w:t>mRNA</w:t>
      </w:r>
      <w:r w:rsidRPr="009E6750">
        <w:rPr>
          <w:rFonts w:hint="eastAsia"/>
          <w:b/>
          <w:bCs/>
          <w:color w:val="000000" w:themeColor="text1"/>
          <w:sz w:val="22"/>
          <w:szCs w:val="22"/>
        </w:rPr>
        <w:t>ワクチン</w:t>
      </w:r>
      <w:r w:rsidRPr="009E6750">
        <w:rPr>
          <w:rFonts w:hint="eastAsia"/>
          <w:color w:val="000000" w:themeColor="text1"/>
          <w:sz w:val="22"/>
          <w:szCs w:val="22"/>
        </w:rPr>
        <w:t>は</w:t>
      </w:r>
      <w:r w:rsidR="00B95E7A" w:rsidRPr="009E6750">
        <w:rPr>
          <w:rFonts w:hint="eastAsia"/>
          <w:color w:val="000000" w:themeColor="text1"/>
          <w:sz w:val="22"/>
          <w:szCs w:val="22"/>
        </w:rPr>
        <w:t>脂肪分から構成される小さな粒子の中に</w:t>
      </w:r>
      <w:r w:rsidRPr="009E6750">
        <w:rPr>
          <w:rFonts w:hint="eastAsia"/>
          <w:color w:val="000000" w:themeColor="text1"/>
          <w:sz w:val="22"/>
          <w:szCs w:val="22"/>
        </w:rPr>
        <w:t>コロナウイルスのスパイク蛋白の遺伝情報</w:t>
      </w:r>
      <w:r w:rsidR="00B95E7A">
        <w:rPr>
          <w:rFonts w:hint="eastAsia"/>
          <w:color w:val="000000" w:themeColor="text1"/>
          <w:sz w:val="22"/>
          <w:szCs w:val="22"/>
        </w:rPr>
        <w:t>（</w:t>
      </w:r>
      <w:r w:rsidR="00B95E7A">
        <w:rPr>
          <w:color w:val="000000" w:themeColor="text1"/>
          <w:sz w:val="22"/>
          <w:szCs w:val="22"/>
        </w:rPr>
        <w:t>mRNA</w:t>
      </w:r>
      <w:r w:rsidR="00B95E7A">
        <w:rPr>
          <w:rFonts w:hint="eastAsia"/>
          <w:color w:val="000000" w:themeColor="text1"/>
          <w:sz w:val="22"/>
          <w:szCs w:val="22"/>
        </w:rPr>
        <w:t>）</w:t>
      </w:r>
      <w:r w:rsidRPr="009E6750">
        <w:rPr>
          <w:rFonts w:hint="eastAsia"/>
          <w:color w:val="000000" w:themeColor="text1"/>
          <w:sz w:val="22"/>
          <w:szCs w:val="22"/>
        </w:rPr>
        <w:t>を含んだものです。</w:t>
      </w:r>
      <w:r w:rsidRPr="009E6750">
        <w:rPr>
          <w:color w:val="000000" w:themeColor="text1"/>
          <w:sz w:val="22"/>
          <w:szCs w:val="22"/>
        </w:rPr>
        <w:t>mRNA</w:t>
      </w:r>
      <w:r w:rsidRPr="009E6750">
        <w:rPr>
          <w:rFonts w:hint="eastAsia"/>
          <w:color w:val="000000" w:themeColor="text1"/>
          <w:sz w:val="22"/>
          <w:szCs w:val="22"/>
        </w:rPr>
        <w:t>は体の細胞にスパイク蛋白の合成を誘導し、免疫系がこれに反応</w:t>
      </w:r>
      <w:r w:rsidR="00B95E7A">
        <w:rPr>
          <w:rFonts w:hint="eastAsia"/>
          <w:color w:val="000000" w:themeColor="text1"/>
          <w:sz w:val="22"/>
          <w:szCs w:val="22"/>
        </w:rPr>
        <w:t>しウイルスに対する抗体と</w:t>
      </w:r>
      <w:r w:rsidR="00B95E7A">
        <w:rPr>
          <w:color w:val="000000" w:themeColor="text1"/>
          <w:sz w:val="22"/>
          <w:szCs w:val="22"/>
        </w:rPr>
        <w:t>T</w:t>
      </w:r>
      <w:r w:rsidR="00B95E7A">
        <w:rPr>
          <w:rFonts w:hint="eastAsia"/>
          <w:color w:val="000000" w:themeColor="text1"/>
          <w:sz w:val="22"/>
          <w:szCs w:val="22"/>
        </w:rPr>
        <w:t>細胞反応を誘導します</w:t>
      </w:r>
      <w:r w:rsidRPr="009E6750">
        <w:rPr>
          <w:rFonts w:hint="eastAsia"/>
          <w:color w:val="000000" w:themeColor="text1"/>
          <w:sz w:val="22"/>
          <w:szCs w:val="22"/>
        </w:rPr>
        <w:t>。</w:t>
      </w:r>
    </w:p>
    <w:p w14:paraId="7204E3A8" w14:textId="77777777" w:rsidR="00DC7624" w:rsidRPr="009E6750" w:rsidRDefault="00DC7624" w:rsidP="00DC7624">
      <w:pPr>
        <w:pStyle w:val="a3"/>
        <w:numPr>
          <w:ilvl w:val="0"/>
          <w:numId w:val="25"/>
        </w:numPr>
        <w:ind w:leftChars="0"/>
        <w:rPr>
          <w:color w:val="000000" w:themeColor="text1"/>
          <w:sz w:val="22"/>
          <w:szCs w:val="22"/>
        </w:rPr>
      </w:pPr>
      <w:r w:rsidRPr="009E6750">
        <w:rPr>
          <w:rFonts w:hint="eastAsia"/>
          <w:color w:val="000000" w:themeColor="text1"/>
          <w:sz w:val="22"/>
          <w:szCs w:val="22"/>
        </w:rPr>
        <w:t>ファイザー・ビオンテック（コミナティ</w:t>
      </w:r>
      <w:r w:rsidRPr="009E6750">
        <w:rPr>
          <w:rFonts w:hint="eastAsia"/>
          <w:color w:val="000000" w:themeColor="text1"/>
          <w:sz w:val="22"/>
          <w:szCs w:val="22"/>
          <w:vertAlign w:val="superscript"/>
        </w:rPr>
        <w:t>®︎</w:t>
      </w:r>
      <w:r w:rsidRPr="009E6750">
        <w:rPr>
          <w:rFonts w:hint="eastAsia"/>
          <w:color w:val="000000" w:themeColor="text1"/>
          <w:sz w:val="22"/>
          <w:szCs w:val="22"/>
        </w:rPr>
        <w:t>）</w:t>
      </w:r>
    </w:p>
    <w:p w14:paraId="409E8583" w14:textId="79F27F3B" w:rsidR="00DC7624" w:rsidRPr="009E6750" w:rsidRDefault="00DC7624" w:rsidP="00DC7624">
      <w:pPr>
        <w:pStyle w:val="a3"/>
        <w:numPr>
          <w:ilvl w:val="0"/>
          <w:numId w:val="25"/>
        </w:numPr>
        <w:ind w:leftChars="0"/>
        <w:rPr>
          <w:color w:val="000000" w:themeColor="text1"/>
          <w:sz w:val="22"/>
          <w:szCs w:val="22"/>
        </w:rPr>
      </w:pPr>
      <w:r w:rsidRPr="009E6750">
        <w:rPr>
          <w:rFonts w:hint="eastAsia"/>
          <w:color w:val="000000" w:themeColor="text1"/>
          <w:sz w:val="22"/>
          <w:szCs w:val="22"/>
        </w:rPr>
        <w:t>モデルナ（</w:t>
      </w:r>
      <w:r w:rsidR="00B95E7A">
        <w:rPr>
          <w:rFonts w:hint="eastAsia"/>
          <w:color w:val="000000" w:themeColor="text1"/>
          <w:sz w:val="22"/>
          <w:szCs w:val="22"/>
        </w:rPr>
        <w:t>スパイクバックス</w:t>
      </w:r>
      <w:r w:rsidRPr="009E6750">
        <w:rPr>
          <w:rFonts w:hint="eastAsia"/>
          <w:color w:val="000000" w:themeColor="text1"/>
          <w:sz w:val="22"/>
          <w:szCs w:val="22"/>
          <w:vertAlign w:val="superscript"/>
        </w:rPr>
        <w:t>®︎</w:t>
      </w:r>
      <w:r w:rsidRPr="009E6750">
        <w:rPr>
          <w:rFonts w:hint="eastAsia"/>
          <w:color w:val="000000" w:themeColor="text1"/>
          <w:sz w:val="22"/>
          <w:szCs w:val="22"/>
        </w:rPr>
        <w:t>）</w:t>
      </w:r>
    </w:p>
    <w:p w14:paraId="1C74D892" w14:textId="77777777" w:rsidR="00DC7624" w:rsidRPr="009E6750" w:rsidRDefault="00DC7624" w:rsidP="00DC7624">
      <w:pPr>
        <w:pStyle w:val="a3"/>
        <w:ind w:leftChars="0" w:left="1380"/>
        <w:rPr>
          <w:color w:val="000000" w:themeColor="text1"/>
          <w:sz w:val="22"/>
          <w:szCs w:val="22"/>
        </w:rPr>
      </w:pPr>
    </w:p>
    <w:p w14:paraId="49A514AF" w14:textId="77777777" w:rsidR="00DC7624" w:rsidRPr="009E6750" w:rsidRDefault="00DC7624" w:rsidP="00DC7624">
      <w:pPr>
        <w:pStyle w:val="a3"/>
        <w:numPr>
          <w:ilvl w:val="0"/>
          <w:numId w:val="24"/>
        </w:numPr>
        <w:ind w:leftChars="0"/>
        <w:rPr>
          <w:color w:val="000000" w:themeColor="text1"/>
          <w:sz w:val="22"/>
          <w:szCs w:val="22"/>
        </w:rPr>
      </w:pPr>
      <w:r w:rsidRPr="009E6750">
        <w:rPr>
          <w:rFonts w:hint="eastAsia"/>
          <w:b/>
          <w:bCs/>
          <w:color w:val="000000" w:themeColor="text1"/>
          <w:sz w:val="22"/>
          <w:szCs w:val="22"/>
        </w:rPr>
        <w:t>非増殖性ウイルスベクターワクチン</w:t>
      </w:r>
      <w:r w:rsidRPr="009E6750">
        <w:rPr>
          <w:rFonts w:hint="eastAsia"/>
          <w:color w:val="000000" w:themeColor="text1"/>
          <w:sz w:val="22"/>
          <w:szCs w:val="22"/>
        </w:rPr>
        <w:t>はコロナウイルスのスパイク蛋白の遺伝情報をウイルスベクター（遺伝情報を細胞に送り込むための道具）の中に含んでいます。これらのワクチンはウイルス（通常はアデノウイルス）の成分の中で、伝播に関与する殻のみを利用したもので、ウイルスが増殖するための部分を除去してあります。</w:t>
      </w:r>
      <w:r w:rsidRPr="009E6750">
        <w:rPr>
          <w:rFonts w:hint="eastAsia"/>
          <w:color w:val="000000" w:themeColor="text1"/>
          <w:sz w:val="22"/>
          <w:szCs w:val="22"/>
          <w:u w:val="single"/>
        </w:rPr>
        <w:t>従って、このワクチンを用いてもウイルスに感染するということは決してありません。</w:t>
      </w:r>
      <w:r w:rsidRPr="009E6750">
        <w:rPr>
          <w:color w:val="000000" w:themeColor="text1"/>
          <w:sz w:val="22"/>
          <w:szCs w:val="22"/>
        </w:rPr>
        <w:t>mRNA</w:t>
      </w:r>
      <w:r w:rsidRPr="009E6750">
        <w:rPr>
          <w:rFonts w:hint="eastAsia"/>
          <w:color w:val="000000" w:themeColor="text1"/>
          <w:sz w:val="22"/>
          <w:szCs w:val="22"/>
        </w:rPr>
        <w:t>ワクチンと同様にウイルスベクターワクチンは体の細胞にスパイク蛋白の合成を誘導し、免疫反応を引き起こします。</w:t>
      </w:r>
    </w:p>
    <w:p w14:paraId="5D174787" w14:textId="77777777" w:rsidR="00DC7624" w:rsidRPr="009E6750" w:rsidRDefault="00DC7624" w:rsidP="00DC7624">
      <w:pPr>
        <w:pStyle w:val="a3"/>
        <w:numPr>
          <w:ilvl w:val="0"/>
          <w:numId w:val="27"/>
        </w:numPr>
        <w:ind w:leftChars="0"/>
        <w:rPr>
          <w:color w:val="000000" w:themeColor="text1"/>
          <w:sz w:val="22"/>
          <w:szCs w:val="22"/>
        </w:rPr>
      </w:pPr>
      <w:r w:rsidRPr="009E6750">
        <w:rPr>
          <w:rFonts w:hint="eastAsia"/>
          <w:color w:val="000000" w:themeColor="text1"/>
          <w:sz w:val="22"/>
          <w:szCs w:val="22"/>
        </w:rPr>
        <w:t>アストラゼネカ・オクスフォード（バキスゼブリア</w:t>
      </w:r>
      <w:r w:rsidRPr="009E6750">
        <w:rPr>
          <w:rFonts w:hint="eastAsia"/>
          <w:color w:val="000000" w:themeColor="text1"/>
          <w:sz w:val="22"/>
          <w:szCs w:val="22"/>
          <w:vertAlign w:val="superscript"/>
        </w:rPr>
        <w:t>®︎</w:t>
      </w:r>
      <w:r w:rsidRPr="009E6750">
        <w:rPr>
          <w:rFonts w:hint="eastAsia"/>
          <w:color w:val="000000" w:themeColor="text1"/>
          <w:sz w:val="22"/>
          <w:szCs w:val="22"/>
        </w:rPr>
        <w:t>）</w:t>
      </w:r>
    </w:p>
    <w:p w14:paraId="611FEA98" w14:textId="78F81C27" w:rsidR="00DC7624" w:rsidRPr="009E6750" w:rsidRDefault="00DC7624" w:rsidP="00DC7624">
      <w:pPr>
        <w:pStyle w:val="a3"/>
        <w:numPr>
          <w:ilvl w:val="0"/>
          <w:numId w:val="27"/>
        </w:numPr>
        <w:ind w:leftChars="0"/>
        <w:rPr>
          <w:color w:val="000000" w:themeColor="text1"/>
          <w:sz w:val="22"/>
          <w:szCs w:val="22"/>
        </w:rPr>
      </w:pPr>
      <w:r w:rsidRPr="009E6750">
        <w:rPr>
          <w:color w:val="000000" w:themeColor="text1"/>
          <w:sz w:val="22"/>
          <w:szCs w:val="22"/>
        </w:rPr>
        <w:t>Serum Institute of India</w:t>
      </w:r>
      <w:r w:rsidRPr="009E6750">
        <w:rPr>
          <w:rFonts w:hint="eastAsia"/>
          <w:color w:val="000000" w:themeColor="text1"/>
          <w:sz w:val="22"/>
          <w:szCs w:val="22"/>
        </w:rPr>
        <w:t>（</w:t>
      </w:r>
      <w:proofErr w:type="spellStart"/>
      <w:r w:rsidRPr="009E6750">
        <w:rPr>
          <w:color w:val="000000" w:themeColor="text1"/>
          <w:sz w:val="22"/>
          <w:szCs w:val="22"/>
        </w:rPr>
        <w:t>Covishield</w:t>
      </w:r>
      <w:proofErr w:type="spellEnd"/>
      <w:r w:rsidRPr="009E6750">
        <w:rPr>
          <w:rFonts w:hint="eastAsia"/>
          <w:color w:val="000000" w:themeColor="text1"/>
          <w:sz w:val="22"/>
          <w:szCs w:val="22"/>
        </w:rPr>
        <w:t>）</w:t>
      </w:r>
      <w:r w:rsidRPr="009E6750">
        <w:rPr>
          <w:rFonts w:hint="eastAsia"/>
          <w:color w:val="000000" w:themeColor="text1"/>
          <w:sz w:val="22"/>
          <w:szCs w:val="22"/>
          <w:vertAlign w:val="superscript"/>
        </w:rPr>
        <w:t>*</w:t>
      </w:r>
      <w:r w:rsidR="00DA29A8">
        <w:rPr>
          <w:color w:val="000000" w:themeColor="text1"/>
          <w:sz w:val="22"/>
          <w:szCs w:val="22"/>
          <w:vertAlign w:val="superscript"/>
        </w:rPr>
        <w:t>1</w:t>
      </w:r>
    </w:p>
    <w:p w14:paraId="2077C048" w14:textId="457E04B7" w:rsidR="00DC7624" w:rsidRPr="009E6750" w:rsidRDefault="00DC7624" w:rsidP="00DC7624">
      <w:pPr>
        <w:pStyle w:val="a3"/>
        <w:numPr>
          <w:ilvl w:val="0"/>
          <w:numId w:val="27"/>
        </w:numPr>
        <w:ind w:leftChars="0"/>
        <w:rPr>
          <w:color w:val="000000" w:themeColor="text1"/>
          <w:sz w:val="22"/>
          <w:szCs w:val="22"/>
        </w:rPr>
      </w:pPr>
      <w:r w:rsidRPr="009E6750">
        <w:rPr>
          <w:rFonts w:hint="eastAsia"/>
          <w:color w:val="000000" w:themeColor="text1"/>
          <w:sz w:val="22"/>
          <w:szCs w:val="22"/>
        </w:rPr>
        <w:t>ロシヤ国立ガマレヤ研究所（</w:t>
      </w:r>
      <w:r w:rsidRPr="009E6750">
        <w:rPr>
          <w:rFonts w:hint="eastAsia"/>
          <w:color w:val="000000" w:themeColor="text1"/>
          <w:sz w:val="22"/>
          <w:szCs w:val="22"/>
        </w:rPr>
        <w:t>G</w:t>
      </w:r>
      <w:r w:rsidRPr="009E6750">
        <w:rPr>
          <w:color w:val="000000" w:themeColor="text1"/>
          <w:sz w:val="22"/>
          <w:szCs w:val="22"/>
        </w:rPr>
        <w:t>am-COVID-Vac</w:t>
      </w:r>
      <w:r w:rsidRPr="009E6750">
        <w:rPr>
          <w:rFonts w:hint="eastAsia"/>
          <w:color w:val="000000" w:themeColor="text1"/>
          <w:sz w:val="22"/>
          <w:szCs w:val="22"/>
        </w:rPr>
        <w:t>または</w:t>
      </w:r>
      <w:r w:rsidRPr="009E6750">
        <w:rPr>
          <w:color w:val="000000" w:themeColor="text1"/>
          <w:sz w:val="22"/>
          <w:szCs w:val="22"/>
        </w:rPr>
        <w:t>Sputnik V</w:t>
      </w:r>
      <w:r w:rsidRPr="009E6750">
        <w:rPr>
          <w:rFonts w:hint="eastAsia"/>
          <w:color w:val="000000" w:themeColor="text1"/>
          <w:sz w:val="22"/>
          <w:szCs w:val="22"/>
        </w:rPr>
        <w:t>）</w:t>
      </w:r>
      <w:r w:rsidRPr="009E6750">
        <w:rPr>
          <w:rFonts w:hint="eastAsia"/>
          <w:color w:val="000000" w:themeColor="text1"/>
          <w:sz w:val="22"/>
          <w:szCs w:val="22"/>
          <w:vertAlign w:val="superscript"/>
        </w:rPr>
        <w:t>*</w:t>
      </w:r>
      <w:r w:rsidR="00DA29A8">
        <w:rPr>
          <w:color w:val="000000" w:themeColor="text1"/>
          <w:sz w:val="22"/>
          <w:szCs w:val="22"/>
          <w:vertAlign w:val="superscript"/>
        </w:rPr>
        <w:t>1</w:t>
      </w:r>
    </w:p>
    <w:p w14:paraId="2D1855AF" w14:textId="061DE352" w:rsidR="00DC7624" w:rsidRPr="009E6750" w:rsidRDefault="00DC7624" w:rsidP="00DC7624">
      <w:pPr>
        <w:pStyle w:val="a3"/>
        <w:numPr>
          <w:ilvl w:val="0"/>
          <w:numId w:val="27"/>
        </w:numPr>
        <w:ind w:leftChars="0"/>
        <w:rPr>
          <w:color w:val="000000" w:themeColor="text1"/>
          <w:sz w:val="22"/>
          <w:szCs w:val="22"/>
        </w:rPr>
      </w:pPr>
      <w:r w:rsidRPr="009E6750">
        <w:rPr>
          <w:rFonts w:hint="eastAsia"/>
          <w:color w:val="000000" w:themeColor="text1"/>
          <w:sz w:val="22"/>
          <w:szCs w:val="22"/>
        </w:rPr>
        <w:t>ヤンセン・ジョンソン</w:t>
      </w:r>
      <w:r w:rsidRPr="009E6750">
        <w:rPr>
          <w:color w:val="000000" w:themeColor="text1"/>
          <w:sz w:val="22"/>
          <w:szCs w:val="22"/>
        </w:rPr>
        <w:t>&amp;</w:t>
      </w:r>
      <w:r w:rsidRPr="009E6750">
        <w:rPr>
          <w:rFonts w:hint="eastAsia"/>
          <w:color w:val="000000" w:themeColor="text1"/>
          <w:sz w:val="22"/>
          <w:szCs w:val="22"/>
        </w:rPr>
        <w:t>ジョンソン（</w:t>
      </w:r>
      <w:r w:rsidRPr="009E6750">
        <w:rPr>
          <w:color w:val="000000" w:themeColor="text1"/>
          <w:sz w:val="22"/>
          <w:szCs w:val="22"/>
        </w:rPr>
        <w:t>Ad26.COV2.S</w:t>
      </w:r>
      <w:r w:rsidRPr="009E6750">
        <w:rPr>
          <w:rFonts w:hint="eastAsia"/>
          <w:color w:val="000000" w:themeColor="text1"/>
          <w:sz w:val="22"/>
          <w:szCs w:val="22"/>
        </w:rPr>
        <w:t>）</w:t>
      </w:r>
      <w:r w:rsidRPr="009E6750">
        <w:rPr>
          <w:rFonts w:hint="eastAsia"/>
          <w:color w:val="000000" w:themeColor="text1"/>
          <w:sz w:val="22"/>
          <w:szCs w:val="22"/>
          <w:vertAlign w:val="superscript"/>
        </w:rPr>
        <w:t>*</w:t>
      </w:r>
      <w:r w:rsidR="00DA29A8">
        <w:rPr>
          <w:color w:val="000000" w:themeColor="text1"/>
          <w:sz w:val="22"/>
          <w:szCs w:val="22"/>
          <w:vertAlign w:val="superscript"/>
        </w:rPr>
        <w:t>1</w:t>
      </w:r>
    </w:p>
    <w:p w14:paraId="199BF803" w14:textId="77777777" w:rsidR="00DC7624" w:rsidRPr="009E6750" w:rsidRDefault="00DC7624" w:rsidP="00DC7624">
      <w:pPr>
        <w:pStyle w:val="a3"/>
        <w:ind w:leftChars="0" w:left="1380"/>
        <w:rPr>
          <w:color w:val="000000" w:themeColor="text1"/>
          <w:sz w:val="22"/>
          <w:szCs w:val="22"/>
        </w:rPr>
      </w:pPr>
    </w:p>
    <w:p w14:paraId="0F8651FA" w14:textId="77777777" w:rsidR="00DC7624" w:rsidRPr="009E6750" w:rsidRDefault="00DC7624" w:rsidP="00DC7624">
      <w:pPr>
        <w:pStyle w:val="a3"/>
        <w:numPr>
          <w:ilvl w:val="0"/>
          <w:numId w:val="24"/>
        </w:numPr>
        <w:ind w:leftChars="0"/>
        <w:rPr>
          <w:color w:val="000000" w:themeColor="text1"/>
          <w:sz w:val="22"/>
          <w:szCs w:val="22"/>
        </w:rPr>
      </w:pPr>
      <w:r w:rsidRPr="009E6750">
        <w:rPr>
          <w:rFonts w:hint="eastAsia"/>
          <w:b/>
          <w:bCs/>
          <w:color w:val="000000" w:themeColor="text1"/>
          <w:sz w:val="22"/>
          <w:szCs w:val="22"/>
        </w:rPr>
        <w:t>不活化ワクチン</w:t>
      </w:r>
      <w:r w:rsidRPr="009E6750">
        <w:rPr>
          <w:rFonts w:hint="eastAsia"/>
          <w:color w:val="000000" w:themeColor="text1"/>
          <w:sz w:val="22"/>
          <w:szCs w:val="22"/>
        </w:rPr>
        <w:t>は不活化処理を行なったコロナウイルスを使用します。このワク</w:t>
      </w:r>
      <w:r w:rsidRPr="009E6750">
        <w:rPr>
          <w:rFonts w:hint="eastAsia"/>
          <w:color w:val="000000" w:themeColor="text1"/>
          <w:sz w:val="22"/>
          <w:szCs w:val="22"/>
        </w:rPr>
        <w:lastRenderedPageBreak/>
        <w:t>チンにおいてコロナウイルスは完全に不活化されていますので、ヒトの細胞に侵入、増殖することはできず、新型コロナウイルス感染症を引き起こしません。免疫系はウイルス全体に対して反応します。</w:t>
      </w:r>
    </w:p>
    <w:p w14:paraId="2F0390DB" w14:textId="31F1025F" w:rsidR="00DC7624" w:rsidRPr="009E6750" w:rsidRDefault="00DC7624" w:rsidP="00DC7624">
      <w:pPr>
        <w:pStyle w:val="a3"/>
        <w:numPr>
          <w:ilvl w:val="0"/>
          <w:numId w:val="28"/>
        </w:numPr>
        <w:ind w:leftChars="0"/>
        <w:rPr>
          <w:color w:val="000000" w:themeColor="text1"/>
          <w:sz w:val="22"/>
          <w:szCs w:val="22"/>
        </w:rPr>
      </w:pPr>
      <w:r w:rsidRPr="009E6750">
        <w:rPr>
          <w:rFonts w:hint="eastAsia"/>
          <w:color w:val="000000" w:themeColor="text1"/>
          <w:sz w:val="22"/>
          <w:szCs w:val="22"/>
        </w:rPr>
        <w:t>シノバック・バイオテック（</w:t>
      </w:r>
      <w:proofErr w:type="spellStart"/>
      <w:r w:rsidRPr="009E6750">
        <w:rPr>
          <w:color w:val="000000" w:themeColor="text1"/>
          <w:sz w:val="22"/>
          <w:szCs w:val="22"/>
        </w:rPr>
        <w:t>CoronaVac</w:t>
      </w:r>
      <w:proofErr w:type="spellEnd"/>
      <w:r w:rsidRPr="009E6750">
        <w:rPr>
          <w:rFonts w:hint="eastAsia"/>
          <w:color w:val="000000" w:themeColor="text1"/>
          <w:sz w:val="22"/>
          <w:szCs w:val="22"/>
        </w:rPr>
        <w:t>）</w:t>
      </w:r>
      <w:r w:rsidRPr="009E6750">
        <w:rPr>
          <w:rFonts w:hint="eastAsia"/>
          <w:color w:val="000000" w:themeColor="text1"/>
          <w:sz w:val="22"/>
          <w:szCs w:val="22"/>
          <w:vertAlign w:val="superscript"/>
        </w:rPr>
        <w:t>*</w:t>
      </w:r>
      <w:r w:rsidR="005D2B38">
        <w:rPr>
          <w:color w:val="000000" w:themeColor="text1"/>
          <w:sz w:val="22"/>
          <w:szCs w:val="22"/>
          <w:vertAlign w:val="superscript"/>
        </w:rPr>
        <w:t>1</w:t>
      </w:r>
    </w:p>
    <w:p w14:paraId="36D8DB67" w14:textId="1B06C896" w:rsidR="00DC7624" w:rsidRPr="00B95E7A" w:rsidRDefault="00DC7624" w:rsidP="00DC7624">
      <w:pPr>
        <w:pStyle w:val="a3"/>
        <w:numPr>
          <w:ilvl w:val="0"/>
          <w:numId w:val="28"/>
        </w:numPr>
        <w:ind w:leftChars="0"/>
        <w:rPr>
          <w:color w:val="000000" w:themeColor="text1"/>
          <w:sz w:val="22"/>
          <w:szCs w:val="22"/>
        </w:rPr>
      </w:pPr>
      <w:r w:rsidRPr="009E6750">
        <w:rPr>
          <w:rFonts w:hint="eastAsia"/>
          <w:color w:val="000000" w:themeColor="text1"/>
          <w:sz w:val="22"/>
          <w:szCs w:val="22"/>
        </w:rPr>
        <w:t>シノファーム（</w:t>
      </w:r>
      <w:r w:rsidRPr="009E6750">
        <w:rPr>
          <w:color w:val="000000" w:themeColor="text1"/>
          <w:sz w:val="22"/>
          <w:szCs w:val="22"/>
        </w:rPr>
        <w:t>BBIBP-</w:t>
      </w:r>
      <w:proofErr w:type="spellStart"/>
      <w:r w:rsidRPr="009E6750">
        <w:rPr>
          <w:color w:val="000000" w:themeColor="text1"/>
          <w:sz w:val="22"/>
          <w:szCs w:val="22"/>
        </w:rPr>
        <w:t>CorV</w:t>
      </w:r>
      <w:proofErr w:type="spellEnd"/>
      <w:r w:rsidRPr="009E6750">
        <w:rPr>
          <w:rFonts w:hint="eastAsia"/>
          <w:color w:val="000000" w:themeColor="text1"/>
          <w:sz w:val="22"/>
          <w:szCs w:val="22"/>
        </w:rPr>
        <w:t>）</w:t>
      </w:r>
      <w:r w:rsidRPr="009E6750">
        <w:rPr>
          <w:rFonts w:hint="eastAsia"/>
          <w:color w:val="000000" w:themeColor="text1"/>
          <w:sz w:val="22"/>
          <w:szCs w:val="22"/>
          <w:vertAlign w:val="superscript"/>
        </w:rPr>
        <w:t>*</w:t>
      </w:r>
      <w:r w:rsidR="005D2B38">
        <w:rPr>
          <w:color w:val="000000" w:themeColor="text1"/>
          <w:sz w:val="22"/>
          <w:szCs w:val="22"/>
          <w:vertAlign w:val="superscript"/>
        </w:rPr>
        <w:t>1</w:t>
      </w:r>
    </w:p>
    <w:p w14:paraId="38215139" w14:textId="245CDD57" w:rsidR="00B95E7A" w:rsidRPr="009E6750" w:rsidRDefault="007C7F10" w:rsidP="00DC7624">
      <w:pPr>
        <w:pStyle w:val="a3"/>
        <w:numPr>
          <w:ilvl w:val="0"/>
          <w:numId w:val="28"/>
        </w:numPr>
        <w:ind w:leftChars="0"/>
        <w:rPr>
          <w:color w:val="000000" w:themeColor="text1"/>
          <w:sz w:val="22"/>
          <w:szCs w:val="22"/>
        </w:rPr>
      </w:pPr>
      <w:r>
        <w:rPr>
          <w:rFonts w:hint="eastAsia"/>
          <w:color w:val="000000" w:themeColor="text1"/>
          <w:sz w:val="22"/>
          <w:szCs w:val="22"/>
        </w:rPr>
        <w:t>バーラト・バイオテック（</w:t>
      </w:r>
      <w:proofErr w:type="spellStart"/>
      <w:r>
        <w:rPr>
          <w:color w:val="000000" w:themeColor="text1"/>
          <w:sz w:val="22"/>
          <w:szCs w:val="22"/>
        </w:rPr>
        <w:t>Covaxin</w:t>
      </w:r>
      <w:proofErr w:type="spellEnd"/>
      <w:r>
        <w:rPr>
          <w:rFonts w:hint="eastAsia"/>
          <w:color w:val="000000" w:themeColor="text1"/>
          <w:sz w:val="22"/>
          <w:szCs w:val="22"/>
        </w:rPr>
        <w:t>）</w:t>
      </w:r>
      <w:r w:rsidRPr="009E6750">
        <w:rPr>
          <w:rFonts w:hint="eastAsia"/>
          <w:color w:val="000000" w:themeColor="text1"/>
          <w:sz w:val="22"/>
          <w:szCs w:val="22"/>
          <w:vertAlign w:val="superscript"/>
        </w:rPr>
        <w:t>*</w:t>
      </w:r>
      <w:r w:rsidR="005D2B38">
        <w:rPr>
          <w:color w:val="000000" w:themeColor="text1"/>
          <w:sz w:val="22"/>
          <w:szCs w:val="22"/>
          <w:vertAlign w:val="superscript"/>
        </w:rPr>
        <w:t>1</w:t>
      </w:r>
    </w:p>
    <w:p w14:paraId="3865E0F3" w14:textId="77777777" w:rsidR="00DC7624" w:rsidRPr="009E6750" w:rsidRDefault="00DC7624" w:rsidP="00DC7624">
      <w:pPr>
        <w:rPr>
          <w:color w:val="000000" w:themeColor="text1"/>
          <w:sz w:val="22"/>
          <w:szCs w:val="22"/>
        </w:rPr>
      </w:pPr>
    </w:p>
    <w:p w14:paraId="37739EA6" w14:textId="77777777" w:rsidR="00DC7624" w:rsidRPr="009E6750" w:rsidRDefault="00DC7624" w:rsidP="00DC7624">
      <w:pPr>
        <w:pStyle w:val="a3"/>
        <w:numPr>
          <w:ilvl w:val="0"/>
          <w:numId w:val="24"/>
        </w:numPr>
        <w:ind w:leftChars="0"/>
        <w:rPr>
          <w:color w:val="000000" w:themeColor="text1"/>
          <w:sz w:val="22"/>
          <w:szCs w:val="22"/>
        </w:rPr>
      </w:pPr>
      <w:r w:rsidRPr="009E6750">
        <w:rPr>
          <w:rFonts w:hint="eastAsia"/>
          <w:b/>
          <w:bCs/>
          <w:color w:val="000000" w:themeColor="text1"/>
          <w:sz w:val="22"/>
          <w:szCs w:val="22"/>
        </w:rPr>
        <w:t>蛋白ワクチン</w:t>
      </w:r>
      <w:r w:rsidRPr="009E6750">
        <w:rPr>
          <w:rFonts w:hint="eastAsia"/>
          <w:color w:val="000000" w:themeColor="text1"/>
          <w:sz w:val="22"/>
          <w:szCs w:val="22"/>
        </w:rPr>
        <w:t>はコロナウイルスのスパイク蛋白の遺伝情報ではなく、蛋白そのものと、免疫反応を増強するアジュバントと呼ばれる薬品から構成されています。</w:t>
      </w:r>
    </w:p>
    <w:p w14:paraId="699A0E02" w14:textId="49A32A96" w:rsidR="00DC7624" w:rsidRPr="007C7F10" w:rsidRDefault="00DC7624" w:rsidP="00DC7624">
      <w:pPr>
        <w:pStyle w:val="a3"/>
        <w:numPr>
          <w:ilvl w:val="0"/>
          <w:numId w:val="28"/>
        </w:numPr>
        <w:ind w:leftChars="0"/>
        <w:rPr>
          <w:color w:val="000000" w:themeColor="text1"/>
          <w:sz w:val="22"/>
          <w:szCs w:val="22"/>
        </w:rPr>
      </w:pPr>
      <w:r w:rsidRPr="009E6750">
        <w:rPr>
          <w:rFonts w:hint="eastAsia"/>
          <w:color w:val="000000" w:themeColor="text1"/>
          <w:sz w:val="22"/>
          <w:szCs w:val="22"/>
        </w:rPr>
        <w:t>ノババックス（</w:t>
      </w:r>
      <w:r w:rsidRPr="009E6750">
        <w:rPr>
          <w:color w:val="000000" w:themeColor="text1"/>
          <w:sz w:val="22"/>
          <w:szCs w:val="22"/>
        </w:rPr>
        <w:t>NVX-CoV2373</w:t>
      </w:r>
      <w:r w:rsidRPr="009E6750">
        <w:rPr>
          <w:rFonts w:hint="eastAsia"/>
          <w:color w:val="000000" w:themeColor="text1"/>
          <w:sz w:val="22"/>
          <w:szCs w:val="22"/>
        </w:rPr>
        <w:t>）</w:t>
      </w:r>
      <w:r w:rsidRPr="009E6750">
        <w:rPr>
          <w:rFonts w:hint="eastAsia"/>
          <w:color w:val="000000" w:themeColor="text1"/>
          <w:sz w:val="22"/>
          <w:szCs w:val="22"/>
          <w:vertAlign w:val="superscript"/>
        </w:rPr>
        <w:t>*</w:t>
      </w:r>
      <w:r w:rsidR="005D2B38">
        <w:rPr>
          <w:color w:val="000000" w:themeColor="text1"/>
          <w:sz w:val="22"/>
          <w:szCs w:val="22"/>
          <w:vertAlign w:val="superscript"/>
        </w:rPr>
        <w:t>1</w:t>
      </w:r>
    </w:p>
    <w:p w14:paraId="7123D05F" w14:textId="53C6FE11" w:rsidR="007C7F10" w:rsidRPr="009E6750" w:rsidRDefault="007C7F10" w:rsidP="00DC7624">
      <w:pPr>
        <w:pStyle w:val="a3"/>
        <w:numPr>
          <w:ilvl w:val="0"/>
          <w:numId w:val="28"/>
        </w:numPr>
        <w:ind w:leftChars="0"/>
        <w:rPr>
          <w:color w:val="000000" w:themeColor="text1"/>
          <w:sz w:val="22"/>
          <w:szCs w:val="22"/>
        </w:rPr>
      </w:pPr>
      <w:r w:rsidRPr="009E6750">
        <w:rPr>
          <w:color w:val="000000" w:themeColor="text1"/>
          <w:sz w:val="22"/>
          <w:szCs w:val="22"/>
        </w:rPr>
        <w:t>Serum Institute of India</w:t>
      </w:r>
      <w:r>
        <w:rPr>
          <w:rFonts w:hint="eastAsia"/>
          <w:color w:val="000000" w:themeColor="text1"/>
          <w:sz w:val="22"/>
          <w:szCs w:val="22"/>
        </w:rPr>
        <w:t>（</w:t>
      </w:r>
      <w:proofErr w:type="spellStart"/>
      <w:r>
        <w:rPr>
          <w:color w:val="000000" w:themeColor="text1"/>
          <w:sz w:val="22"/>
          <w:szCs w:val="22"/>
        </w:rPr>
        <w:t>Covovax</w:t>
      </w:r>
      <w:proofErr w:type="spellEnd"/>
      <w:r>
        <w:rPr>
          <w:rFonts w:hint="eastAsia"/>
          <w:color w:val="000000" w:themeColor="text1"/>
          <w:sz w:val="22"/>
          <w:szCs w:val="22"/>
        </w:rPr>
        <w:t>）</w:t>
      </w:r>
      <w:r w:rsidRPr="009E6750">
        <w:rPr>
          <w:rFonts w:hint="eastAsia"/>
          <w:color w:val="000000" w:themeColor="text1"/>
          <w:sz w:val="22"/>
          <w:szCs w:val="22"/>
          <w:vertAlign w:val="superscript"/>
        </w:rPr>
        <w:t>*</w:t>
      </w:r>
      <w:r w:rsidR="005D2B38">
        <w:rPr>
          <w:color w:val="000000" w:themeColor="text1"/>
          <w:sz w:val="22"/>
          <w:szCs w:val="22"/>
          <w:vertAlign w:val="superscript"/>
        </w:rPr>
        <w:t>1</w:t>
      </w:r>
    </w:p>
    <w:p w14:paraId="56185C69" w14:textId="77777777" w:rsidR="00DC7624" w:rsidRPr="009E6750" w:rsidRDefault="00DC7624" w:rsidP="00DC7624">
      <w:pPr>
        <w:pStyle w:val="a3"/>
        <w:ind w:leftChars="0" w:left="1380"/>
        <w:rPr>
          <w:color w:val="000000" w:themeColor="text1"/>
          <w:sz w:val="22"/>
          <w:szCs w:val="22"/>
        </w:rPr>
      </w:pPr>
    </w:p>
    <w:p w14:paraId="7F9E0161" w14:textId="49C91AC9" w:rsidR="00DC7624" w:rsidRPr="009E6750" w:rsidRDefault="00DC7624" w:rsidP="00DC7624">
      <w:pPr>
        <w:pStyle w:val="a3"/>
        <w:numPr>
          <w:ilvl w:val="0"/>
          <w:numId w:val="24"/>
        </w:numPr>
        <w:ind w:leftChars="0"/>
        <w:rPr>
          <w:color w:val="000000" w:themeColor="text1"/>
          <w:sz w:val="22"/>
          <w:szCs w:val="22"/>
        </w:rPr>
      </w:pPr>
      <w:r w:rsidRPr="009E6750">
        <w:rPr>
          <w:rFonts w:hint="eastAsia"/>
          <w:b/>
          <w:bCs/>
          <w:color w:val="000000" w:themeColor="text1"/>
          <w:sz w:val="22"/>
          <w:szCs w:val="22"/>
        </w:rPr>
        <w:t>弱毒化ワクチン</w:t>
      </w:r>
      <w:r w:rsidRPr="009E6750">
        <w:rPr>
          <w:rFonts w:hint="eastAsia"/>
          <w:color w:val="000000" w:themeColor="text1"/>
          <w:sz w:val="22"/>
          <w:szCs w:val="22"/>
        </w:rPr>
        <w:t>は、病原性は軽減されているものの</w:t>
      </w:r>
      <w:r w:rsidRPr="009E6750">
        <w:rPr>
          <w:rFonts w:hint="eastAsia"/>
          <w:color w:val="000000" w:themeColor="text1"/>
          <w:sz w:val="22"/>
          <w:szCs w:val="22"/>
          <w:u w:val="single"/>
        </w:rPr>
        <w:t>増殖可能なウイルス</w:t>
      </w:r>
      <w:r w:rsidRPr="009E6750">
        <w:rPr>
          <w:rFonts w:hint="eastAsia"/>
          <w:color w:val="000000" w:themeColor="text1"/>
          <w:sz w:val="22"/>
          <w:szCs w:val="22"/>
        </w:rPr>
        <w:t>を用いています。この種類のワクチンは正常な免疫機能を持つ人に軽い感染症を引き起こすことで作用します。</w:t>
      </w:r>
      <w:r w:rsidRPr="007C7F10">
        <w:rPr>
          <w:rFonts w:hint="eastAsia"/>
          <w:b/>
          <w:bCs/>
          <w:color w:val="000000" w:themeColor="text1"/>
          <w:sz w:val="22"/>
          <w:szCs w:val="22"/>
        </w:rPr>
        <w:t>弱毒化ワクチンは免疫機能が低下している人には危険であり、いくつかの多発性硬化症治療薬は免疫機能を低下させる作用がありますので、多くの多発性硬化症患者さんには</w:t>
      </w:r>
      <w:r w:rsidR="00596BCB">
        <w:rPr>
          <w:rFonts w:hint="eastAsia"/>
          <w:b/>
          <w:bCs/>
          <w:color w:val="000000" w:themeColor="text1"/>
          <w:sz w:val="22"/>
          <w:szCs w:val="22"/>
        </w:rPr>
        <w:t>禁忌</w:t>
      </w:r>
      <w:r w:rsidRPr="007C7F10">
        <w:rPr>
          <w:rFonts w:hint="eastAsia"/>
          <w:b/>
          <w:bCs/>
          <w:color w:val="000000" w:themeColor="text1"/>
          <w:sz w:val="22"/>
          <w:szCs w:val="22"/>
        </w:rPr>
        <w:t>です。</w:t>
      </w:r>
    </w:p>
    <w:p w14:paraId="6BA7F340" w14:textId="7297D0BC" w:rsidR="00DC7624" w:rsidRPr="009E6750" w:rsidRDefault="00DC7624" w:rsidP="00DC7624">
      <w:pPr>
        <w:pStyle w:val="a3"/>
        <w:numPr>
          <w:ilvl w:val="0"/>
          <w:numId w:val="28"/>
        </w:numPr>
        <w:ind w:leftChars="0"/>
        <w:rPr>
          <w:color w:val="000000" w:themeColor="text1"/>
          <w:sz w:val="22"/>
          <w:szCs w:val="22"/>
        </w:rPr>
      </w:pPr>
      <w:r w:rsidRPr="009E6750">
        <w:rPr>
          <w:color w:val="000000" w:themeColor="text1"/>
          <w:sz w:val="22"/>
          <w:szCs w:val="22"/>
        </w:rPr>
        <w:t>202</w:t>
      </w:r>
      <w:r w:rsidR="007C7F10">
        <w:rPr>
          <w:color w:val="000000" w:themeColor="text1"/>
          <w:sz w:val="22"/>
          <w:szCs w:val="22"/>
        </w:rPr>
        <w:t>2</w:t>
      </w:r>
      <w:r w:rsidRPr="009E6750">
        <w:rPr>
          <w:rFonts w:hint="eastAsia"/>
          <w:color w:val="000000" w:themeColor="text1"/>
          <w:sz w:val="22"/>
          <w:szCs w:val="22"/>
        </w:rPr>
        <w:t>年</w:t>
      </w:r>
      <w:r w:rsidR="007C7F10">
        <w:rPr>
          <w:color w:val="000000" w:themeColor="text1"/>
          <w:sz w:val="22"/>
          <w:szCs w:val="22"/>
        </w:rPr>
        <w:t>2</w:t>
      </w:r>
      <w:r w:rsidRPr="009E6750">
        <w:rPr>
          <w:rFonts w:hint="eastAsia"/>
          <w:color w:val="000000" w:themeColor="text1"/>
          <w:sz w:val="22"/>
          <w:szCs w:val="22"/>
        </w:rPr>
        <w:t>月現在、承認された弱毒化</w:t>
      </w:r>
      <w:r w:rsidRPr="009E6750">
        <w:rPr>
          <w:color w:val="000000" w:themeColor="text1"/>
          <w:sz w:val="22"/>
          <w:szCs w:val="22"/>
        </w:rPr>
        <w:t>COVID-19</w:t>
      </w:r>
      <w:r w:rsidRPr="009E6750">
        <w:rPr>
          <w:rFonts w:hint="eastAsia"/>
          <w:color w:val="000000" w:themeColor="text1"/>
          <w:sz w:val="22"/>
          <w:szCs w:val="22"/>
        </w:rPr>
        <w:t>ワクチンはなく、研究が行われているのみです。</w:t>
      </w:r>
    </w:p>
    <w:p w14:paraId="53EB326C" w14:textId="77777777" w:rsidR="0019211D" w:rsidRDefault="0019211D" w:rsidP="0019211D">
      <w:pPr>
        <w:rPr>
          <w:b/>
          <w:bCs/>
          <w:color w:val="000000" w:themeColor="text1"/>
          <w:sz w:val="22"/>
          <w:szCs w:val="22"/>
        </w:rPr>
      </w:pPr>
    </w:p>
    <w:p w14:paraId="3688E3BC" w14:textId="5063B7B7" w:rsidR="0019211D" w:rsidRPr="0019211D" w:rsidRDefault="0019211D" w:rsidP="0019211D">
      <w:pPr>
        <w:rPr>
          <w:b/>
          <w:bCs/>
          <w:color w:val="000000" w:themeColor="text1"/>
          <w:sz w:val="22"/>
          <w:szCs w:val="22"/>
        </w:rPr>
      </w:pPr>
      <w:r w:rsidRPr="0019211D">
        <w:rPr>
          <w:rFonts w:hint="eastAsia"/>
          <w:b/>
          <w:bCs/>
          <w:color w:val="000000" w:themeColor="text1"/>
          <w:sz w:val="22"/>
          <w:szCs w:val="22"/>
        </w:rPr>
        <w:t>アストラゼネカとジョンソン</w:t>
      </w:r>
      <w:r w:rsidRPr="0019211D">
        <w:rPr>
          <w:b/>
          <w:bCs/>
          <w:color w:val="000000" w:themeColor="text1"/>
          <w:sz w:val="22"/>
          <w:szCs w:val="22"/>
        </w:rPr>
        <w:t>&amp;</w:t>
      </w:r>
      <w:r w:rsidRPr="0019211D">
        <w:rPr>
          <w:rFonts w:hint="eastAsia"/>
          <w:b/>
          <w:bCs/>
          <w:color w:val="000000" w:themeColor="text1"/>
          <w:sz w:val="22"/>
          <w:szCs w:val="22"/>
        </w:rPr>
        <w:t>ジョンソン</w:t>
      </w:r>
      <w:r w:rsidRPr="0019211D">
        <w:rPr>
          <w:b/>
          <w:bCs/>
          <w:color w:val="000000" w:themeColor="text1"/>
          <w:sz w:val="22"/>
          <w:szCs w:val="22"/>
        </w:rPr>
        <w:t>COVID-19</w:t>
      </w:r>
      <w:r w:rsidRPr="0019211D">
        <w:rPr>
          <w:rFonts w:hint="eastAsia"/>
          <w:b/>
          <w:bCs/>
          <w:color w:val="000000" w:themeColor="text1"/>
          <w:sz w:val="22"/>
          <w:szCs w:val="22"/>
        </w:rPr>
        <w:t>ワクチン</w:t>
      </w:r>
      <w:r w:rsidR="005D2B38" w:rsidRPr="0019211D">
        <w:rPr>
          <w:rFonts w:hint="eastAsia"/>
          <w:b/>
          <w:bCs/>
          <w:color w:val="000000" w:themeColor="text1"/>
          <w:sz w:val="22"/>
          <w:szCs w:val="22"/>
          <w:vertAlign w:val="superscript"/>
        </w:rPr>
        <w:t>*</w:t>
      </w:r>
      <w:r w:rsidR="005D2B38">
        <w:rPr>
          <w:b/>
          <w:bCs/>
          <w:color w:val="000000" w:themeColor="text1"/>
          <w:sz w:val="22"/>
          <w:szCs w:val="22"/>
          <w:vertAlign w:val="superscript"/>
        </w:rPr>
        <w:t>1</w:t>
      </w:r>
    </w:p>
    <w:p w14:paraId="3C957EB6" w14:textId="52C9D2F9" w:rsidR="0019211D" w:rsidRPr="007C7F10" w:rsidRDefault="0019211D" w:rsidP="007C7F10">
      <w:pPr>
        <w:ind w:firstLineChars="100" w:firstLine="220"/>
        <w:rPr>
          <w:color w:val="000000" w:themeColor="text1"/>
          <w:sz w:val="22"/>
          <w:szCs w:val="22"/>
        </w:rPr>
      </w:pPr>
      <w:r w:rsidRPr="007C7F10">
        <w:rPr>
          <w:rFonts w:hint="eastAsia"/>
          <w:color w:val="000000" w:themeColor="text1"/>
          <w:sz w:val="22"/>
          <w:szCs w:val="22"/>
        </w:rPr>
        <w:t>いくつかの国でアストラゼネカとジョンソン</w:t>
      </w:r>
      <w:r w:rsidRPr="007C7F10">
        <w:rPr>
          <w:color w:val="000000" w:themeColor="text1"/>
          <w:sz w:val="22"/>
          <w:szCs w:val="22"/>
        </w:rPr>
        <w:t>&amp;</w:t>
      </w:r>
      <w:r w:rsidRPr="007C7F10">
        <w:rPr>
          <w:color w:val="000000" w:themeColor="text1"/>
          <w:sz w:val="22"/>
          <w:szCs w:val="22"/>
        </w:rPr>
        <w:t>ジョンソン</w:t>
      </w:r>
      <w:r w:rsidRPr="007C7F10">
        <w:rPr>
          <w:color w:val="000000" w:themeColor="text1"/>
          <w:sz w:val="22"/>
          <w:szCs w:val="22"/>
        </w:rPr>
        <w:t>COVID-19</w:t>
      </w:r>
      <w:r w:rsidRPr="007C7F10">
        <w:rPr>
          <w:rFonts w:hint="eastAsia"/>
          <w:color w:val="000000" w:themeColor="text1"/>
          <w:sz w:val="22"/>
          <w:szCs w:val="22"/>
        </w:rPr>
        <w:t>ワクチンの接種を停止、または副反応に関する警告を発しています。アストラゼネカ、また少ないながらジョンソン</w:t>
      </w:r>
      <w:r w:rsidRPr="007C7F10">
        <w:rPr>
          <w:color w:val="000000" w:themeColor="text1"/>
          <w:sz w:val="22"/>
          <w:szCs w:val="22"/>
        </w:rPr>
        <w:t>&amp;</w:t>
      </w:r>
      <w:r w:rsidRPr="007C7F10">
        <w:rPr>
          <w:rFonts w:hint="eastAsia"/>
          <w:color w:val="000000" w:themeColor="text1"/>
          <w:sz w:val="22"/>
          <w:szCs w:val="22"/>
        </w:rPr>
        <w:t>ジョンソンのワクチン接種と関連して、ワクチン誘発性血栓性血小板減少症という稀な副反応の発生が知られています。ワクチン誘発性血栓性血小板減少症は体内で血液が凝固してしまう病態で、脳（脳静脈洞血栓症）、下肢や腹部（深部静脈血栓症）、肺（肺塞栓症）などに起こり得ます。アストラゼネカまたはジョンソン</w:t>
      </w:r>
      <w:r w:rsidRPr="007C7F10">
        <w:rPr>
          <w:color w:val="000000" w:themeColor="text1"/>
          <w:sz w:val="22"/>
          <w:szCs w:val="22"/>
        </w:rPr>
        <w:t>&amp;</w:t>
      </w:r>
      <w:r w:rsidRPr="007C7F10">
        <w:rPr>
          <w:rFonts w:hint="eastAsia"/>
          <w:color w:val="000000" w:themeColor="text1"/>
          <w:sz w:val="22"/>
          <w:szCs w:val="22"/>
        </w:rPr>
        <w:t>ジョンソンのワクチンを接種後</w:t>
      </w:r>
      <w:r w:rsidRPr="007C7F10">
        <w:rPr>
          <w:color w:val="000000" w:themeColor="text1"/>
          <w:sz w:val="22"/>
          <w:szCs w:val="22"/>
        </w:rPr>
        <w:t>3</w:t>
      </w:r>
      <w:r w:rsidRPr="007C7F10">
        <w:rPr>
          <w:rFonts w:hint="eastAsia"/>
          <w:color w:val="000000" w:themeColor="text1"/>
          <w:sz w:val="22"/>
          <w:szCs w:val="22"/>
        </w:rPr>
        <w:t>週間以内に激しい頭痛、腹痛、下肢痛、呼吸困難を自覚した際には直ちに医療機関に相談すべきです。</w:t>
      </w:r>
    </w:p>
    <w:p w14:paraId="0E2A8410" w14:textId="2249F278" w:rsidR="0019211D" w:rsidRDefault="007C7F10" w:rsidP="007C7F10">
      <w:pPr>
        <w:ind w:firstLineChars="100" w:firstLine="220"/>
        <w:rPr>
          <w:rFonts w:hint="eastAsia"/>
          <w:color w:val="000000" w:themeColor="text1"/>
          <w:sz w:val="22"/>
          <w:szCs w:val="22"/>
        </w:rPr>
      </w:pPr>
      <w:r>
        <w:rPr>
          <w:rFonts w:hint="eastAsia"/>
          <w:color w:val="000000" w:themeColor="text1"/>
          <w:sz w:val="22"/>
          <w:szCs w:val="22"/>
        </w:rPr>
        <w:t>現在のところ</w:t>
      </w:r>
      <w:r w:rsidR="00DA29A8">
        <w:rPr>
          <w:rFonts w:hint="eastAsia"/>
          <w:color w:val="000000" w:themeColor="text1"/>
          <w:sz w:val="22"/>
          <w:szCs w:val="22"/>
        </w:rPr>
        <w:t>、</w:t>
      </w:r>
      <w:r w:rsidR="0019211D" w:rsidRPr="007C7F10">
        <w:rPr>
          <w:rFonts w:hint="eastAsia"/>
          <w:color w:val="000000" w:themeColor="text1"/>
          <w:sz w:val="22"/>
          <w:szCs w:val="22"/>
        </w:rPr>
        <w:t>多発性硬化症患者さんが他より血液が凝固しやすいということはない様です。多発性硬化症国際連合の専門家たちは最新情報に注意を払っており、多発性患者さんとワクチン誘発性血栓性血小板減少症に関して新知見が得られ次第迅速に報告します。</w:t>
      </w:r>
    </w:p>
    <w:p w14:paraId="2ED18285" w14:textId="77777777" w:rsidR="0019211D" w:rsidRPr="009E6750" w:rsidRDefault="0019211D" w:rsidP="00DC7624">
      <w:pPr>
        <w:ind w:left="220"/>
        <w:rPr>
          <w:rFonts w:hint="eastAsia"/>
          <w:color w:val="000000" w:themeColor="text1"/>
          <w:sz w:val="22"/>
          <w:szCs w:val="22"/>
        </w:rPr>
      </w:pPr>
    </w:p>
    <w:p w14:paraId="1E2763B8" w14:textId="77777777" w:rsidR="00DC7624" w:rsidRPr="007C7F10" w:rsidRDefault="00DC7624" w:rsidP="00DC7624">
      <w:pPr>
        <w:rPr>
          <w:b/>
          <w:bCs/>
          <w:color w:val="000000" w:themeColor="text1"/>
          <w:sz w:val="22"/>
          <w:szCs w:val="22"/>
        </w:rPr>
      </w:pPr>
      <w:r w:rsidRPr="007C7F10">
        <w:rPr>
          <w:rFonts w:hint="eastAsia"/>
          <w:b/>
          <w:bCs/>
          <w:color w:val="000000" w:themeColor="text1"/>
          <w:sz w:val="22"/>
          <w:szCs w:val="22"/>
        </w:rPr>
        <w:t>以下のガイダンスは</w:t>
      </w:r>
      <w:r w:rsidRPr="007C7F10">
        <w:rPr>
          <w:b/>
          <w:bCs/>
          <w:color w:val="000000" w:themeColor="text1"/>
          <w:sz w:val="22"/>
          <w:szCs w:val="22"/>
        </w:rPr>
        <w:t>COVID-19</w:t>
      </w:r>
      <w:r w:rsidRPr="007C7F10">
        <w:rPr>
          <w:rFonts w:hint="eastAsia"/>
          <w:b/>
          <w:bCs/>
          <w:color w:val="000000" w:themeColor="text1"/>
          <w:sz w:val="22"/>
          <w:szCs w:val="22"/>
        </w:rPr>
        <w:t>に対する</w:t>
      </w:r>
      <w:r w:rsidRPr="007C7F10">
        <w:rPr>
          <w:b/>
          <w:bCs/>
          <w:color w:val="000000" w:themeColor="text1"/>
          <w:sz w:val="22"/>
          <w:szCs w:val="22"/>
        </w:rPr>
        <w:t>mRNA</w:t>
      </w:r>
      <w:r w:rsidRPr="007C7F10">
        <w:rPr>
          <w:rFonts w:hint="eastAsia"/>
          <w:b/>
          <w:bCs/>
          <w:color w:val="000000" w:themeColor="text1"/>
          <w:sz w:val="22"/>
          <w:szCs w:val="22"/>
        </w:rPr>
        <w:t>、非増殖性ウイルスベクターワクチン、不活化ワクチン、蛋白ワクチン（上記１〜</w:t>
      </w:r>
      <w:r w:rsidRPr="007C7F10">
        <w:rPr>
          <w:b/>
          <w:bCs/>
          <w:color w:val="000000" w:themeColor="text1"/>
          <w:sz w:val="22"/>
          <w:szCs w:val="22"/>
        </w:rPr>
        <w:t>4</w:t>
      </w:r>
      <w:r w:rsidRPr="007C7F10">
        <w:rPr>
          <w:rFonts w:hint="eastAsia"/>
          <w:b/>
          <w:bCs/>
          <w:color w:val="000000" w:themeColor="text1"/>
          <w:sz w:val="22"/>
          <w:szCs w:val="22"/>
        </w:rPr>
        <w:t>）に対応しています。</w:t>
      </w:r>
    </w:p>
    <w:p w14:paraId="130DCE59" w14:textId="77777777" w:rsidR="00DC7624" w:rsidRPr="009E6750" w:rsidRDefault="00DC7624" w:rsidP="00DC7624">
      <w:pPr>
        <w:rPr>
          <w:b/>
          <w:bCs/>
          <w:color w:val="000000" w:themeColor="text1"/>
          <w:sz w:val="22"/>
          <w:szCs w:val="22"/>
        </w:rPr>
      </w:pPr>
      <w:r w:rsidRPr="009E6750">
        <w:rPr>
          <w:rFonts w:hint="eastAsia"/>
          <w:b/>
          <w:bCs/>
          <w:color w:val="000000" w:themeColor="text1"/>
          <w:sz w:val="22"/>
          <w:szCs w:val="22"/>
        </w:rPr>
        <w:t>多発性硬化症患者さんは</w:t>
      </w:r>
      <w:r w:rsidRPr="009E6750">
        <w:rPr>
          <w:rFonts w:hint="eastAsia"/>
          <w:b/>
          <w:bCs/>
          <w:color w:val="000000" w:themeColor="text1"/>
          <w:sz w:val="22"/>
          <w:szCs w:val="22"/>
        </w:rPr>
        <w:t>C</w:t>
      </w:r>
      <w:r w:rsidRPr="009E6750">
        <w:rPr>
          <w:b/>
          <w:bCs/>
          <w:color w:val="000000" w:themeColor="text1"/>
          <w:sz w:val="22"/>
          <w:szCs w:val="22"/>
        </w:rPr>
        <w:t>OVID-19</w:t>
      </w:r>
      <w:r w:rsidRPr="009E6750">
        <w:rPr>
          <w:rFonts w:hint="eastAsia"/>
          <w:b/>
          <w:bCs/>
          <w:color w:val="000000" w:themeColor="text1"/>
          <w:sz w:val="22"/>
          <w:szCs w:val="22"/>
        </w:rPr>
        <w:t>ワクチンを受けるべきです</w:t>
      </w:r>
    </w:p>
    <w:p w14:paraId="13B1F790" w14:textId="6BD37319" w:rsidR="00DC7624" w:rsidRPr="009E6750" w:rsidRDefault="00DC7624" w:rsidP="00DC7624">
      <w:pPr>
        <w:ind w:firstLineChars="100" w:firstLine="220"/>
        <w:rPr>
          <w:color w:val="000000" w:themeColor="text1"/>
          <w:sz w:val="22"/>
          <w:szCs w:val="22"/>
        </w:rPr>
      </w:pPr>
      <w:r w:rsidRPr="009E6750">
        <w:rPr>
          <w:rFonts w:hint="eastAsia"/>
          <w:color w:val="000000" w:themeColor="text1"/>
          <w:sz w:val="22"/>
          <w:szCs w:val="22"/>
        </w:rPr>
        <w:t>これら</w:t>
      </w:r>
      <w:r w:rsidRPr="009E6750">
        <w:rPr>
          <w:rFonts w:hint="eastAsia"/>
          <w:color w:val="000000" w:themeColor="text1"/>
          <w:sz w:val="22"/>
          <w:szCs w:val="22"/>
        </w:rPr>
        <w:t>C</w:t>
      </w:r>
      <w:r w:rsidRPr="009E6750">
        <w:rPr>
          <w:color w:val="000000" w:themeColor="text1"/>
          <w:sz w:val="22"/>
          <w:szCs w:val="22"/>
        </w:rPr>
        <w:t>OVID-19</w:t>
      </w:r>
      <w:r w:rsidRPr="009E6750">
        <w:rPr>
          <w:rFonts w:hint="eastAsia"/>
          <w:color w:val="000000" w:themeColor="text1"/>
          <w:sz w:val="22"/>
          <w:szCs w:val="22"/>
        </w:rPr>
        <w:t>ワクチンは</w:t>
      </w:r>
      <w:r w:rsidR="007C7F10">
        <w:rPr>
          <w:rFonts w:hint="eastAsia"/>
          <w:color w:val="000000" w:themeColor="text1"/>
          <w:sz w:val="22"/>
          <w:szCs w:val="22"/>
        </w:rPr>
        <w:t>ほとんどの人にとって</w:t>
      </w:r>
      <w:r w:rsidRPr="009E6750">
        <w:rPr>
          <w:rFonts w:hint="eastAsia"/>
          <w:color w:val="000000" w:themeColor="text1"/>
          <w:sz w:val="22"/>
          <w:szCs w:val="22"/>
        </w:rPr>
        <w:t>安全で有効であることが科学的に証明されています。他の医学的判断を下すときと同様に、ワクチンを受けるかどうかの判断は主治医とよく相談の上で決めるのが理想的です。これら</w:t>
      </w:r>
      <w:r w:rsidRPr="009E6750">
        <w:rPr>
          <w:color w:val="000000" w:themeColor="text1"/>
          <w:sz w:val="22"/>
          <w:szCs w:val="22"/>
        </w:rPr>
        <w:t>COVID-19</w:t>
      </w:r>
      <w:r w:rsidRPr="009E6750">
        <w:rPr>
          <w:rFonts w:hint="eastAsia"/>
          <w:color w:val="000000" w:themeColor="text1"/>
          <w:sz w:val="22"/>
          <w:szCs w:val="22"/>
        </w:rPr>
        <w:t>ワクチンに関しては、ご自身が接種可能となったら速やかに接種すべきです。これは、ワクチンの潜在的な副作用リスクより</w:t>
      </w:r>
      <w:r w:rsidR="00596BCB">
        <w:rPr>
          <w:rFonts w:hint="eastAsia"/>
          <w:color w:val="000000" w:themeColor="text1"/>
          <w:sz w:val="22"/>
          <w:szCs w:val="22"/>
        </w:rPr>
        <w:t>も</w:t>
      </w:r>
      <w:r w:rsidRPr="009E6750">
        <w:rPr>
          <w:rFonts w:hint="eastAsia"/>
          <w:color w:val="000000" w:themeColor="text1"/>
          <w:sz w:val="22"/>
          <w:szCs w:val="22"/>
        </w:rPr>
        <w:t>新型コロナウイルス感染症のリスク</w:t>
      </w:r>
      <w:r w:rsidR="00596BCB">
        <w:rPr>
          <w:rFonts w:hint="eastAsia"/>
          <w:color w:val="000000" w:themeColor="text1"/>
          <w:sz w:val="22"/>
          <w:szCs w:val="22"/>
        </w:rPr>
        <w:t>を軽減するワクチンのメリット</w:t>
      </w:r>
      <w:r w:rsidRPr="009E6750">
        <w:rPr>
          <w:rFonts w:hint="eastAsia"/>
          <w:color w:val="000000" w:themeColor="text1"/>
          <w:sz w:val="22"/>
          <w:szCs w:val="22"/>
        </w:rPr>
        <w:t>の方が高いからです。加えて、患者さんと同居の方や身近に接する方も可能な限り早くこれらワクチンを接種すべきです。</w:t>
      </w:r>
    </w:p>
    <w:p w14:paraId="2D7310E0" w14:textId="77777777" w:rsidR="00DC7624" w:rsidRPr="009E6750" w:rsidRDefault="00DC7624" w:rsidP="00DC7624">
      <w:pPr>
        <w:rPr>
          <w:color w:val="000000" w:themeColor="text1"/>
          <w:sz w:val="22"/>
          <w:szCs w:val="22"/>
        </w:rPr>
      </w:pPr>
    </w:p>
    <w:p w14:paraId="325B38BE" w14:textId="3A83E171" w:rsidR="00DC7624" w:rsidRPr="009E6750" w:rsidRDefault="00DC7624" w:rsidP="00DC7624">
      <w:pPr>
        <w:rPr>
          <w:rFonts w:hint="eastAsia"/>
          <w:color w:val="000000" w:themeColor="text1"/>
          <w:sz w:val="22"/>
          <w:szCs w:val="22"/>
        </w:rPr>
      </w:pPr>
      <w:r w:rsidRPr="009E6750">
        <w:rPr>
          <w:rFonts w:hint="eastAsia"/>
          <w:color w:val="000000" w:themeColor="text1"/>
          <w:sz w:val="22"/>
          <w:szCs w:val="22"/>
        </w:rPr>
        <w:t xml:space="preserve">　ほとんどの</w:t>
      </w:r>
      <w:r w:rsidRPr="009E6750">
        <w:rPr>
          <w:color w:val="000000" w:themeColor="text1"/>
          <w:sz w:val="22"/>
          <w:szCs w:val="22"/>
        </w:rPr>
        <w:t>COVID-19</w:t>
      </w:r>
      <w:r w:rsidRPr="009E6750">
        <w:rPr>
          <w:rFonts w:hint="eastAsia"/>
          <w:color w:val="000000" w:themeColor="text1"/>
          <w:sz w:val="22"/>
          <w:szCs w:val="22"/>
        </w:rPr>
        <w:t>ワクチンは</w:t>
      </w:r>
      <w:r w:rsidRPr="009E6750">
        <w:rPr>
          <w:color w:val="000000" w:themeColor="text1"/>
          <w:sz w:val="22"/>
          <w:szCs w:val="22"/>
        </w:rPr>
        <w:t>2</w:t>
      </w:r>
      <w:r w:rsidRPr="009E6750">
        <w:rPr>
          <w:rFonts w:hint="eastAsia"/>
          <w:color w:val="000000" w:themeColor="text1"/>
          <w:sz w:val="22"/>
          <w:szCs w:val="22"/>
        </w:rPr>
        <w:t>回の接種が必要です</w:t>
      </w:r>
      <w:r w:rsidRPr="009E6750">
        <w:rPr>
          <w:color w:val="000000" w:themeColor="text1"/>
          <w:sz w:val="22"/>
          <w:szCs w:val="22"/>
          <w:vertAlign w:val="superscript"/>
        </w:rPr>
        <w:t>*7</w:t>
      </w:r>
      <w:r w:rsidRPr="009E6750">
        <w:rPr>
          <w:rFonts w:hint="eastAsia"/>
          <w:color w:val="000000" w:themeColor="text1"/>
          <w:sz w:val="22"/>
          <w:szCs w:val="22"/>
        </w:rPr>
        <w:t>。その場合、</w:t>
      </w:r>
      <w:r w:rsidRPr="009E6750">
        <w:rPr>
          <w:color w:val="000000" w:themeColor="text1"/>
          <w:sz w:val="22"/>
          <w:szCs w:val="22"/>
        </w:rPr>
        <w:t>2</w:t>
      </w:r>
      <w:r w:rsidRPr="009E6750">
        <w:rPr>
          <w:rFonts w:hint="eastAsia"/>
          <w:color w:val="000000" w:themeColor="text1"/>
          <w:sz w:val="22"/>
          <w:szCs w:val="22"/>
        </w:rPr>
        <w:t>回目の接種時期に関してはお住まいの国の指示に従ってください。ジョンソン</w:t>
      </w:r>
      <w:r w:rsidRPr="009E6750">
        <w:rPr>
          <w:color w:val="000000" w:themeColor="text1"/>
          <w:sz w:val="22"/>
          <w:szCs w:val="22"/>
        </w:rPr>
        <w:t>&amp;</w:t>
      </w:r>
      <w:r w:rsidRPr="009E6750">
        <w:rPr>
          <w:rFonts w:hint="eastAsia"/>
          <w:color w:val="000000" w:themeColor="text1"/>
          <w:sz w:val="22"/>
          <w:szCs w:val="22"/>
        </w:rPr>
        <w:t>ジョンソン</w:t>
      </w:r>
      <w:r w:rsidRPr="009E6750">
        <w:rPr>
          <w:rFonts w:hint="eastAsia"/>
          <w:color w:val="000000" w:themeColor="text1"/>
          <w:sz w:val="22"/>
          <w:szCs w:val="22"/>
          <w:vertAlign w:val="superscript"/>
        </w:rPr>
        <w:t>*</w:t>
      </w:r>
      <w:r w:rsidR="005D2B38">
        <w:rPr>
          <w:color w:val="000000" w:themeColor="text1"/>
          <w:sz w:val="22"/>
          <w:szCs w:val="22"/>
          <w:vertAlign w:val="superscript"/>
        </w:rPr>
        <w:t>1</w:t>
      </w:r>
      <w:r w:rsidRPr="009E6750">
        <w:rPr>
          <w:rFonts w:hint="eastAsia"/>
          <w:color w:val="000000" w:themeColor="text1"/>
          <w:sz w:val="22"/>
          <w:szCs w:val="22"/>
        </w:rPr>
        <w:t>のワクチンは</w:t>
      </w:r>
      <w:r w:rsidRPr="009E6750">
        <w:rPr>
          <w:color w:val="000000" w:themeColor="text1"/>
          <w:sz w:val="22"/>
          <w:szCs w:val="22"/>
        </w:rPr>
        <w:t>1</w:t>
      </w:r>
      <w:r w:rsidRPr="009E6750">
        <w:rPr>
          <w:rFonts w:hint="eastAsia"/>
          <w:color w:val="000000" w:themeColor="text1"/>
          <w:sz w:val="22"/>
          <w:szCs w:val="22"/>
        </w:rPr>
        <w:t>回接種です。</w:t>
      </w:r>
      <w:r w:rsidR="006B5425">
        <w:rPr>
          <w:rFonts w:hint="eastAsia"/>
          <w:color w:val="000000" w:themeColor="text1"/>
          <w:sz w:val="22"/>
          <w:szCs w:val="22"/>
        </w:rPr>
        <w:t>いくつかの国では強い免疫抑制状態にある方にワクチンの追加接種を提供しています</w:t>
      </w:r>
      <w:r w:rsidR="00DA29A8">
        <w:rPr>
          <w:rFonts w:hint="eastAsia"/>
          <w:color w:val="000000" w:themeColor="text1"/>
          <w:sz w:val="22"/>
          <w:szCs w:val="22"/>
        </w:rPr>
        <w:t>。</w:t>
      </w:r>
      <w:r w:rsidR="006B5425">
        <w:rPr>
          <w:rFonts w:hint="eastAsia"/>
          <w:color w:val="000000" w:themeColor="text1"/>
          <w:sz w:val="22"/>
          <w:szCs w:val="22"/>
        </w:rPr>
        <w:t>以下の</w:t>
      </w:r>
      <w:r w:rsidR="00596BCB">
        <w:rPr>
          <w:rFonts w:hint="eastAsia"/>
          <w:color w:val="000000" w:themeColor="text1"/>
          <w:sz w:val="22"/>
          <w:szCs w:val="22"/>
        </w:rPr>
        <w:t>追加接種の項</w:t>
      </w:r>
      <w:r w:rsidR="006B5425">
        <w:rPr>
          <w:rFonts w:hint="eastAsia"/>
          <w:color w:val="000000" w:themeColor="text1"/>
          <w:sz w:val="22"/>
          <w:szCs w:val="22"/>
        </w:rPr>
        <w:t>を参照ください</w:t>
      </w:r>
      <w:r w:rsidR="00DA29A8">
        <w:rPr>
          <w:rFonts w:hint="eastAsia"/>
          <w:color w:val="000000" w:themeColor="text1"/>
          <w:sz w:val="22"/>
          <w:szCs w:val="22"/>
        </w:rPr>
        <w:t>。</w:t>
      </w:r>
    </w:p>
    <w:p w14:paraId="709CA2EB" w14:textId="77777777" w:rsidR="00DC7624" w:rsidRPr="009E6750" w:rsidRDefault="00DC7624" w:rsidP="00DC7624">
      <w:pPr>
        <w:rPr>
          <w:color w:val="000000" w:themeColor="text1"/>
          <w:sz w:val="22"/>
          <w:szCs w:val="22"/>
        </w:rPr>
      </w:pPr>
    </w:p>
    <w:p w14:paraId="4422FFAA" w14:textId="30BA987D" w:rsidR="00DC7624" w:rsidRPr="00E9154F" w:rsidRDefault="00DC7624" w:rsidP="00E9154F">
      <w:pPr>
        <w:pStyle w:val="a3"/>
        <w:numPr>
          <w:ilvl w:val="0"/>
          <w:numId w:val="29"/>
        </w:numPr>
        <w:ind w:leftChars="0"/>
        <w:rPr>
          <w:rFonts w:hint="eastAsia"/>
          <w:bCs/>
          <w:color w:val="000000" w:themeColor="text1"/>
          <w:sz w:val="22"/>
          <w:szCs w:val="22"/>
        </w:rPr>
      </w:pPr>
      <w:r w:rsidRPr="009E6750">
        <w:rPr>
          <w:rFonts w:hint="eastAsia"/>
          <w:color w:val="000000" w:themeColor="text1"/>
          <w:sz w:val="22"/>
          <w:szCs w:val="22"/>
        </w:rPr>
        <w:t>一度</w:t>
      </w:r>
      <w:r w:rsidRPr="009E6750">
        <w:rPr>
          <w:color w:val="000000" w:themeColor="text1"/>
          <w:sz w:val="22"/>
          <w:szCs w:val="22"/>
        </w:rPr>
        <w:t>COVID-19</w:t>
      </w:r>
      <w:r w:rsidRPr="009E6750">
        <w:rPr>
          <w:rFonts w:hint="eastAsia"/>
          <w:color w:val="000000" w:themeColor="text1"/>
          <w:sz w:val="22"/>
          <w:szCs w:val="22"/>
        </w:rPr>
        <w:t>に罹患しても再度感染することがあります。従って、もし既に感染して回復した場合でもワクチンを接種すべきです。通常は感染症から回復するのを待ってワクチンを接種します。ただし、感染から回復後直ちにワクチンを接種することもあります。お住まいの国のガイドラインに従ってください。</w:t>
      </w:r>
      <w:r w:rsidR="006B5425">
        <w:rPr>
          <w:rFonts w:hint="eastAsia"/>
          <w:color w:val="000000" w:themeColor="text1"/>
          <w:sz w:val="22"/>
          <w:szCs w:val="22"/>
        </w:rPr>
        <w:t>また</w:t>
      </w:r>
      <w:r w:rsidR="00DA29A8">
        <w:rPr>
          <w:rFonts w:hint="eastAsia"/>
          <w:color w:val="000000" w:themeColor="text1"/>
          <w:sz w:val="22"/>
          <w:szCs w:val="22"/>
        </w:rPr>
        <w:t>、</w:t>
      </w:r>
      <w:r w:rsidR="006B5425">
        <w:rPr>
          <w:rFonts w:hint="eastAsia"/>
          <w:color w:val="000000" w:themeColor="text1"/>
          <w:sz w:val="22"/>
          <w:szCs w:val="22"/>
        </w:rPr>
        <w:t>場合により多発性硬化症治療薬と</w:t>
      </w:r>
      <w:r w:rsidR="00E9154F">
        <w:rPr>
          <w:rFonts w:hint="eastAsia"/>
          <w:color w:val="000000" w:themeColor="text1"/>
          <w:sz w:val="22"/>
          <w:szCs w:val="22"/>
        </w:rPr>
        <w:t>ワクチン接種</w:t>
      </w:r>
      <w:r w:rsidR="006B5425">
        <w:rPr>
          <w:rFonts w:hint="eastAsia"/>
          <w:color w:val="000000" w:themeColor="text1"/>
          <w:sz w:val="22"/>
          <w:szCs w:val="22"/>
        </w:rPr>
        <w:t>のタイミングにご留意ください（以下の</w:t>
      </w:r>
      <w:r w:rsidR="00E9154F" w:rsidRPr="00474A41">
        <w:rPr>
          <w:rFonts w:hint="eastAsia"/>
          <w:bCs/>
          <w:sz w:val="22"/>
          <w:szCs w:val="22"/>
        </w:rPr>
        <w:t>多発性硬化症治療薬と</w:t>
      </w:r>
      <w:r w:rsidR="00E9154F" w:rsidRPr="00474A41">
        <w:rPr>
          <w:bCs/>
          <w:sz w:val="22"/>
          <w:szCs w:val="22"/>
        </w:rPr>
        <w:t>COVID-19</w:t>
      </w:r>
      <w:r w:rsidR="00E9154F" w:rsidRPr="00474A41">
        <w:rPr>
          <w:rFonts w:hint="eastAsia"/>
          <w:bCs/>
          <w:sz w:val="22"/>
          <w:szCs w:val="22"/>
        </w:rPr>
        <w:t>ワクチン接種のタイミング</w:t>
      </w:r>
      <w:r w:rsidR="00E9154F">
        <w:rPr>
          <w:rFonts w:hint="eastAsia"/>
          <w:bCs/>
          <w:sz w:val="22"/>
          <w:szCs w:val="22"/>
        </w:rPr>
        <w:t>の項を参照ください）</w:t>
      </w:r>
      <w:r w:rsidR="00DA29A8">
        <w:rPr>
          <w:rFonts w:hint="eastAsia"/>
          <w:bCs/>
          <w:sz w:val="22"/>
          <w:szCs w:val="22"/>
        </w:rPr>
        <w:t>。</w:t>
      </w:r>
    </w:p>
    <w:p w14:paraId="5C818B02" w14:textId="77777777" w:rsidR="00DC7624" w:rsidRPr="009E6750" w:rsidRDefault="00DC7624" w:rsidP="00DC7624">
      <w:pPr>
        <w:rPr>
          <w:color w:val="000000" w:themeColor="text1"/>
          <w:sz w:val="22"/>
          <w:szCs w:val="22"/>
        </w:rPr>
      </w:pPr>
    </w:p>
    <w:p w14:paraId="70BEBB84" w14:textId="77777777" w:rsidR="00DC7624" w:rsidRPr="009E6750" w:rsidRDefault="00DC7624" w:rsidP="00DC7624">
      <w:pPr>
        <w:rPr>
          <w:b/>
          <w:bCs/>
          <w:color w:val="000000" w:themeColor="text1"/>
          <w:sz w:val="22"/>
          <w:szCs w:val="22"/>
        </w:rPr>
      </w:pPr>
      <w:r w:rsidRPr="009E6750">
        <w:rPr>
          <w:rFonts w:hint="eastAsia"/>
          <w:b/>
          <w:bCs/>
          <w:color w:val="000000" w:themeColor="text1"/>
          <w:sz w:val="22"/>
          <w:szCs w:val="22"/>
        </w:rPr>
        <w:t>多発性硬化症患者さんが他より</w:t>
      </w:r>
      <w:r w:rsidRPr="009E6750">
        <w:rPr>
          <w:b/>
          <w:bCs/>
          <w:color w:val="000000" w:themeColor="text1"/>
          <w:sz w:val="22"/>
          <w:szCs w:val="22"/>
        </w:rPr>
        <w:t>COVID-19</w:t>
      </w:r>
      <w:r w:rsidRPr="009E6750">
        <w:rPr>
          <w:rFonts w:hint="eastAsia"/>
          <w:b/>
          <w:bCs/>
          <w:color w:val="000000" w:themeColor="text1"/>
          <w:sz w:val="22"/>
          <w:szCs w:val="22"/>
        </w:rPr>
        <w:t>ワクチンの副作用を生じやすいという証拠はありません。</w:t>
      </w:r>
    </w:p>
    <w:p w14:paraId="79569C08" w14:textId="12E55C3C" w:rsidR="00DC7624" w:rsidRPr="009E6750" w:rsidRDefault="00DC7624" w:rsidP="00DC7624">
      <w:pPr>
        <w:rPr>
          <w:color w:val="000000" w:themeColor="text1"/>
          <w:sz w:val="22"/>
          <w:szCs w:val="22"/>
        </w:rPr>
      </w:pPr>
      <w:r w:rsidRPr="009E6750">
        <w:rPr>
          <w:rFonts w:hint="eastAsia"/>
          <w:color w:val="000000" w:themeColor="text1"/>
          <w:sz w:val="22"/>
          <w:szCs w:val="22"/>
        </w:rPr>
        <w:t xml:space="preserve">　現在使用可能なワクチンには生きたウイルスは含まれておらず、</w:t>
      </w:r>
      <w:r w:rsidRPr="009E6750">
        <w:rPr>
          <w:rFonts w:hint="eastAsia"/>
          <w:color w:val="000000" w:themeColor="text1"/>
          <w:sz w:val="22"/>
          <w:szCs w:val="22"/>
        </w:rPr>
        <w:t>C</w:t>
      </w:r>
      <w:r w:rsidRPr="009E6750">
        <w:rPr>
          <w:color w:val="000000" w:themeColor="text1"/>
          <w:sz w:val="22"/>
          <w:szCs w:val="22"/>
        </w:rPr>
        <w:t>OVID-19</w:t>
      </w:r>
      <w:r w:rsidRPr="009E6750">
        <w:rPr>
          <w:rFonts w:hint="eastAsia"/>
          <w:color w:val="000000" w:themeColor="text1"/>
          <w:sz w:val="22"/>
          <w:szCs w:val="22"/>
        </w:rPr>
        <w:t>を引き起こすことはありません。これらワクチンが多発性硬化症の再発を誘発</w:t>
      </w:r>
      <w:proofErr w:type="gramStart"/>
      <w:r w:rsidRPr="009E6750">
        <w:rPr>
          <w:rFonts w:hint="eastAsia"/>
          <w:color w:val="000000" w:themeColor="text1"/>
          <w:sz w:val="22"/>
          <w:szCs w:val="22"/>
        </w:rPr>
        <w:t>したり</w:t>
      </w:r>
      <w:proofErr w:type="gramEnd"/>
      <w:r w:rsidRPr="009E6750">
        <w:rPr>
          <w:rFonts w:hint="eastAsia"/>
          <w:color w:val="000000" w:themeColor="text1"/>
          <w:sz w:val="22"/>
          <w:szCs w:val="22"/>
        </w:rPr>
        <w:t>、症状を増悪させる可能性は高くないと考えられます。</w:t>
      </w:r>
      <w:r w:rsidR="00E9154F">
        <w:rPr>
          <w:rFonts w:hint="eastAsia"/>
          <w:color w:val="000000" w:themeColor="text1"/>
          <w:sz w:val="22"/>
          <w:szCs w:val="22"/>
        </w:rPr>
        <w:t>現時点で</w:t>
      </w:r>
      <w:r w:rsidR="00E9154F" w:rsidRPr="009E6750">
        <w:rPr>
          <w:color w:val="000000" w:themeColor="text1"/>
          <w:sz w:val="22"/>
          <w:szCs w:val="22"/>
        </w:rPr>
        <w:t>COVID-19</w:t>
      </w:r>
      <w:r w:rsidR="00E9154F" w:rsidRPr="009E6750">
        <w:rPr>
          <w:rFonts w:hint="eastAsia"/>
          <w:color w:val="000000" w:themeColor="text1"/>
          <w:sz w:val="22"/>
          <w:szCs w:val="22"/>
        </w:rPr>
        <w:t>に対する弱毒化ワクチン</w:t>
      </w:r>
      <w:r w:rsidR="00E9154F">
        <w:rPr>
          <w:rFonts w:hint="eastAsia"/>
          <w:color w:val="000000" w:themeColor="text1"/>
          <w:sz w:val="22"/>
          <w:szCs w:val="22"/>
        </w:rPr>
        <w:t>はありませんが</w:t>
      </w:r>
      <w:r w:rsidR="00DA29A8">
        <w:rPr>
          <w:rFonts w:hint="eastAsia"/>
          <w:color w:val="000000" w:themeColor="text1"/>
          <w:sz w:val="22"/>
          <w:szCs w:val="22"/>
        </w:rPr>
        <w:t>、</w:t>
      </w:r>
      <w:r w:rsidR="00E9154F">
        <w:rPr>
          <w:rFonts w:hint="eastAsia"/>
          <w:color w:val="000000" w:themeColor="text1"/>
          <w:sz w:val="22"/>
          <w:szCs w:val="22"/>
        </w:rPr>
        <w:t>将来的に開発される可能性があります</w:t>
      </w:r>
      <w:r w:rsidR="00DA29A8">
        <w:rPr>
          <w:rFonts w:hint="eastAsia"/>
          <w:color w:val="000000" w:themeColor="text1"/>
          <w:sz w:val="22"/>
          <w:szCs w:val="22"/>
        </w:rPr>
        <w:t>。</w:t>
      </w:r>
      <w:r w:rsidRPr="009E6750">
        <w:rPr>
          <w:rFonts w:hint="eastAsia"/>
          <w:color w:val="000000" w:themeColor="text1"/>
          <w:sz w:val="22"/>
          <w:szCs w:val="22"/>
        </w:rPr>
        <w:t>ご自身がどのワクチンを受けるのか把握することが大切です。</w:t>
      </w:r>
    </w:p>
    <w:p w14:paraId="0AACC809" w14:textId="77777777" w:rsidR="00DC7624" w:rsidRPr="009E6750" w:rsidRDefault="00DC7624" w:rsidP="00DC7624">
      <w:pPr>
        <w:rPr>
          <w:color w:val="000000" w:themeColor="text1"/>
          <w:sz w:val="22"/>
          <w:szCs w:val="22"/>
        </w:rPr>
      </w:pPr>
    </w:p>
    <w:p w14:paraId="2182AEC1" w14:textId="7AC11245" w:rsidR="00DC7624" w:rsidRPr="009E6750" w:rsidRDefault="00DC7624" w:rsidP="00DC7624">
      <w:pPr>
        <w:rPr>
          <w:rFonts w:hint="eastAsia"/>
          <w:color w:val="000000" w:themeColor="text1"/>
          <w:sz w:val="22"/>
          <w:szCs w:val="22"/>
        </w:rPr>
      </w:pPr>
      <w:r w:rsidRPr="009E6750">
        <w:rPr>
          <w:rFonts w:hint="eastAsia"/>
          <w:color w:val="000000" w:themeColor="text1"/>
          <w:sz w:val="22"/>
          <w:szCs w:val="22"/>
        </w:rPr>
        <w:t xml:space="preserve">　ワクチン接種後に自己隔離の必要はありません。これらワクチンは接種すると発熱、</w:t>
      </w:r>
      <w:r w:rsidRPr="009E6750">
        <w:rPr>
          <w:rFonts w:hint="eastAsia"/>
          <w:color w:val="000000" w:themeColor="text1"/>
          <w:sz w:val="22"/>
          <w:szCs w:val="22"/>
        </w:rPr>
        <w:lastRenderedPageBreak/>
        <w:t>倦怠感といった</w:t>
      </w:r>
      <w:r w:rsidR="00E9154F">
        <w:rPr>
          <w:rFonts w:hint="eastAsia"/>
          <w:color w:val="000000" w:themeColor="text1"/>
          <w:sz w:val="22"/>
          <w:szCs w:val="22"/>
        </w:rPr>
        <w:t>反応</w:t>
      </w:r>
      <w:r w:rsidRPr="009E6750">
        <w:rPr>
          <w:rFonts w:hint="eastAsia"/>
          <w:color w:val="000000" w:themeColor="text1"/>
          <w:sz w:val="22"/>
          <w:szCs w:val="22"/>
        </w:rPr>
        <w:t>を生じることがありますが、数日で治まります。発熱により多発性硬化症の症状が一時的に悪化することがありますが、通常は解熱とともに改善します。</w:t>
      </w:r>
      <w:r w:rsidRPr="009E6750">
        <w:rPr>
          <w:color w:val="000000" w:themeColor="text1"/>
          <w:sz w:val="22"/>
          <w:szCs w:val="22"/>
        </w:rPr>
        <w:t>2</w:t>
      </w:r>
      <w:r w:rsidRPr="009E6750">
        <w:rPr>
          <w:rFonts w:hint="eastAsia"/>
          <w:color w:val="000000" w:themeColor="text1"/>
          <w:sz w:val="22"/>
          <w:szCs w:val="22"/>
        </w:rPr>
        <w:t>回接種が必要なワクチンに関しては、ワクチンの効果を最大限発揮するために</w:t>
      </w:r>
      <w:r w:rsidRPr="009E6750">
        <w:rPr>
          <w:color w:val="000000" w:themeColor="text1"/>
          <w:sz w:val="22"/>
          <w:szCs w:val="22"/>
        </w:rPr>
        <w:t>1</w:t>
      </w:r>
      <w:r w:rsidRPr="009E6750">
        <w:rPr>
          <w:rFonts w:hint="eastAsia"/>
          <w:color w:val="000000" w:themeColor="text1"/>
          <w:sz w:val="22"/>
          <w:szCs w:val="22"/>
        </w:rPr>
        <w:t>回目の接種で副</w:t>
      </w:r>
      <w:r w:rsidR="00E9154F">
        <w:rPr>
          <w:rFonts w:hint="eastAsia"/>
          <w:color w:val="000000" w:themeColor="text1"/>
          <w:sz w:val="22"/>
          <w:szCs w:val="22"/>
        </w:rPr>
        <w:t>反応</w:t>
      </w:r>
      <w:r w:rsidRPr="009E6750">
        <w:rPr>
          <w:rFonts w:hint="eastAsia"/>
          <w:color w:val="000000" w:themeColor="text1"/>
          <w:sz w:val="22"/>
          <w:szCs w:val="22"/>
        </w:rPr>
        <w:t>があったとしても、</w:t>
      </w:r>
      <w:r w:rsidRPr="009E6750">
        <w:rPr>
          <w:color w:val="000000" w:themeColor="text1"/>
          <w:sz w:val="22"/>
          <w:szCs w:val="22"/>
        </w:rPr>
        <w:t>2</w:t>
      </w:r>
      <w:r w:rsidRPr="009E6750">
        <w:rPr>
          <w:rFonts w:hint="eastAsia"/>
          <w:color w:val="000000" w:themeColor="text1"/>
          <w:sz w:val="22"/>
          <w:szCs w:val="22"/>
        </w:rPr>
        <w:t>回目の接種を受けることが重要です。</w:t>
      </w:r>
      <w:r w:rsidR="00E9154F">
        <w:rPr>
          <w:rFonts w:hint="eastAsia"/>
          <w:color w:val="000000" w:themeColor="text1"/>
          <w:sz w:val="22"/>
          <w:szCs w:val="22"/>
        </w:rPr>
        <w:t>一部の人にとって</w:t>
      </w:r>
      <w:r w:rsidRPr="009E6750">
        <w:rPr>
          <w:rFonts w:hint="eastAsia"/>
          <w:color w:val="000000" w:themeColor="text1"/>
          <w:sz w:val="22"/>
          <w:szCs w:val="22"/>
        </w:rPr>
        <w:t>発熱、筋肉痛、倦怠感といった副</w:t>
      </w:r>
      <w:r w:rsidR="00E9154F">
        <w:rPr>
          <w:rFonts w:hint="eastAsia"/>
          <w:color w:val="000000" w:themeColor="text1"/>
          <w:sz w:val="22"/>
          <w:szCs w:val="22"/>
        </w:rPr>
        <w:t>反応</w:t>
      </w:r>
      <w:r w:rsidRPr="009E6750">
        <w:rPr>
          <w:rFonts w:hint="eastAsia"/>
          <w:color w:val="000000" w:themeColor="text1"/>
          <w:sz w:val="22"/>
          <w:szCs w:val="22"/>
        </w:rPr>
        <w:t>はワクチンが効果を発揮しているという兆候</w:t>
      </w:r>
      <w:r w:rsidR="003E0E8E">
        <w:rPr>
          <w:rFonts w:hint="eastAsia"/>
          <w:color w:val="000000" w:themeColor="text1"/>
          <w:sz w:val="22"/>
          <w:szCs w:val="22"/>
        </w:rPr>
        <w:t>かもしれません</w:t>
      </w:r>
      <w:r w:rsidRPr="009E6750">
        <w:rPr>
          <w:rFonts w:hint="eastAsia"/>
          <w:color w:val="000000" w:themeColor="text1"/>
          <w:sz w:val="22"/>
          <w:szCs w:val="22"/>
        </w:rPr>
        <w:t>（ウイルスに対する反応を誘発しているためであり、あなたの体を守る反応が始まっていることになります）。</w:t>
      </w:r>
      <w:r w:rsidR="003E0E8E">
        <w:rPr>
          <w:rFonts w:hint="eastAsia"/>
          <w:color w:val="000000" w:themeColor="text1"/>
          <w:sz w:val="22"/>
          <w:szCs w:val="22"/>
        </w:rPr>
        <w:t>全ての人で副反応が見られるわけではなく</w:t>
      </w:r>
      <w:r w:rsidR="00DA29A8">
        <w:rPr>
          <w:rFonts w:hint="eastAsia"/>
          <w:color w:val="000000" w:themeColor="text1"/>
          <w:sz w:val="22"/>
          <w:szCs w:val="22"/>
        </w:rPr>
        <w:t>、</w:t>
      </w:r>
      <w:r w:rsidR="003E0E8E">
        <w:rPr>
          <w:rFonts w:hint="eastAsia"/>
          <w:color w:val="000000" w:themeColor="text1"/>
          <w:sz w:val="22"/>
          <w:szCs w:val="22"/>
        </w:rPr>
        <w:t>副反応がなかったからと言ってワクチンの効果がないわけではありません</w:t>
      </w:r>
      <w:r w:rsidR="00DA29A8">
        <w:rPr>
          <w:rFonts w:hint="eastAsia"/>
          <w:color w:val="000000" w:themeColor="text1"/>
          <w:sz w:val="22"/>
          <w:szCs w:val="22"/>
        </w:rPr>
        <w:t>。</w:t>
      </w:r>
    </w:p>
    <w:p w14:paraId="2D76DF68" w14:textId="77777777" w:rsidR="00DC7624" w:rsidRPr="009E6750" w:rsidRDefault="00DC7624" w:rsidP="00DC7624">
      <w:pPr>
        <w:rPr>
          <w:color w:val="000000" w:themeColor="text1"/>
          <w:sz w:val="22"/>
          <w:szCs w:val="22"/>
        </w:rPr>
      </w:pPr>
    </w:p>
    <w:p w14:paraId="44656296" w14:textId="77777777" w:rsidR="00DC7624" w:rsidRPr="009E6750" w:rsidRDefault="00DC7624" w:rsidP="00DC7624">
      <w:pPr>
        <w:rPr>
          <w:b/>
          <w:bCs/>
          <w:color w:val="000000" w:themeColor="text1"/>
          <w:sz w:val="22"/>
          <w:szCs w:val="22"/>
        </w:rPr>
      </w:pPr>
      <w:r w:rsidRPr="00F1797B">
        <w:rPr>
          <w:rFonts w:hint="eastAsia"/>
          <w:b/>
          <w:bCs/>
          <w:color w:val="000000" w:themeColor="text1"/>
          <w:sz w:val="22"/>
          <w:szCs w:val="22"/>
        </w:rPr>
        <w:t>C</w:t>
      </w:r>
      <w:r w:rsidRPr="00F1797B">
        <w:rPr>
          <w:b/>
          <w:bCs/>
          <w:color w:val="000000" w:themeColor="text1"/>
          <w:sz w:val="22"/>
          <w:szCs w:val="22"/>
        </w:rPr>
        <w:t>OVID-19</w:t>
      </w:r>
      <w:r w:rsidRPr="009E6750">
        <w:rPr>
          <w:rFonts w:hint="eastAsia"/>
          <w:b/>
          <w:bCs/>
          <w:color w:val="000000" w:themeColor="text1"/>
          <w:sz w:val="22"/>
          <w:szCs w:val="22"/>
        </w:rPr>
        <w:t>ワクチンは多発性硬化症治療薬と安全に併用可能です。</w:t>
      </w:r>
    </w:p>
    <w:p w14:paraId="0083EB1D" w14:textId="4338F778" w:rsidR="00DC7624" w:rsidRDefault="00DC7624" w:rsidP="00DC7624">
      <w:pPr>
        <w:rPr>
          <w:color w:val="000000" w:themeColor="text1"/>
          <w:sz w:val="22"/>
          <w:szCs w:val="22"/>
        </w:rPr>
      </w:pPr>
      <w:r w:rsidRPr="009E6750">
        <w:rPr>
          <w:rFonts w:hint="eastAsia"/>
          <w:color w:val="000000" w:themeColor="text1"/>
          <w:sz w:val="22"/>
          <w:szCs w:val="22"/>
        </w:rPr>
        <w:t xml:space="preserve">　</w:t>
      </w:r>
      <w:r w:rsidR="00F1797B">
        <w:rPr>
          <w:color w:val="000000" w:themeColor="text1"/>
          <w:sz w:val="22"/>
          <w:szCs w:val="22"/>
        </w:rPr>
        <w:t>COVID-19</w:t>
      </w:r>
      <w:r w:rsidR="00F1797B">
        <w:rPr>
          <w:rFonts w:hint="eastAsia"/>
          <w:color w:val="000000" w:themeColor="text1"/>
          <w:sz w:val="22"/>
          <w:szCs w:val="22"/>
        </w:rPr>
        <w:t>ワクチンの効果を高めるためにワクチンと多発性硬化症治療薬のタイミングを調節することがあります</w:t>
      </w:r>
      <w:r w:rsidR="00DA29A8">
        <w:rPr>
          <w:rFonts w:hint="eastAsia"/>
          <w:color w:val="000000" w:themeColor="text1"/>
          <w:sz w:val="22"/>
          <w:szCs w:val="22"/>
        </w:rPr>
        <w:t>。</w:t>
      </w:r>
      <w:r w:rsidRPr="009E6750">
        <w:rPr>
          <w:rFonts w:hint="eastAsia"/>
          <w:color w:val="000000" w:themeColor="text1"/>
          <w:sz w:val="22"/>
          <w:szCs w:val="22"/>
        </w:rPr>
        <w:t>主治医から中止、投与延期を勧められない限り、使用中の多発性硬化症治療薬は継続してください。いくつかの多発性硬化症治療薬は、突然に中止すると症状が重症化することがあります。</w:t>
      </w:r>
    </w:p>
    <w:p w14:paraId="4DA2165A" w14:textId="5E406731" w:rsidR="00F1797B" w:rsidRDefault="00F1797B" w:rsidP="00DC7624">
      <w:pPr>
        <w:rPr>
          <w:color w:val="000000" w:themeColor="text1"/>
          <w:sz w:val="22"/>
          <w:szCs w:val="22"/>
        </w:rPr>
      </w:pPr>
    </w:p>
    <w:p w14:paraId="67C39D3D" w14:textId="3A6C4E76" w:rsidR="00F1797B" w:rsidRPr="00F1797B" w:rsidRDefault="00F1797B" w:rsidP="00DC7624">
      <w:pPr>
        <w:rPr>
          <w:b/>
          <w:bCs/>
          <w:color w:val="000000" w:themeColor="text1"/>
          <w:sz w:val="22"/>
          <w:szCs w:val="22"/>
        </w:rPr>
      </w:pPr>
      <w:r w:rsidRPr="00F1797B">
        <w:rPr>
          <w:rFonts w:hint="eastAsia"/>
          <w:b/>
          <w:bCs/>
          <w:color w:val="000000" w:themeColor="text1"/>
          <w:sz w:val="22"/>
          <w:szCs w:val="22"/>
        </w:rPr>
        <w:t>妊娠中の多発性硬化症患者さんにとって</w:t>
      </w:r>
      <w:r w:rsidRPr="00F1797B">
        <w:rPr>
          <w:b/>
          <w:bCs/>
          <w:color w:val="000000" w:themeColor="text1"/>
          <w:sz w:val="22"/>
          <w:szCs w:val="22"/>
        </w:rPr>
        <w:t>COVID-19</w:t>
      </w:r>
      <w:r w:rsidRPr="00F1797B">
        <w:rPr>
          <w:rFonts w:hint="eastAsia"/>
          <w:b/>
          <w:bCs/>
          <w:color w:val="000000" w:themeColor="text1"/>
          <w:sz w:val="22"/>
          <w:szCs w:val="22"/>
        </w:rPr>
        <w:t>ワクチンは安全です</w:t>
      </w:r>
    </w:p>
    <w:p w14:paraId="148FCE06" w14:textId="22650C7B" w:rsidR="00F1797B" w:rsidRPr="00F1797B" w:rsidRDefault="00F1797B" w:rsidP="00DC7624">
      <w:pPr>
        <w:rPr>
          <w:rFonts w:hint="eastAsia"/>
          <w:color w:val="000000" w:themeColor="text1"/>
          <w:sz w:val="22"/>
          <w:szCs w:val="22"/>
        </w:rPr>
      </w:pPr>
      <w:r>
        <w:rPr>
          <w:rFonts w:hint="eastAsia"/>
          <w:color w:val="000000" w:themeColor="text1"/>
          <w:sz w:val="22"/>
          <w:szCs w:val="22"/>
        </w:rPr>
        <w:t xml:space="preserve">　妊娠中の多発性硬化症患者さんも</w:t>
      </w:r>
      <w:r>
        <w:rPr>
          <w:color w:val="000000" w:themeColor="text1"/>
          <w:sz w:val="22"/>
          <w:szCs w:val="22"/>
        </w:rPr>
        <w:t>COVID-19</w:t>
      </w:r>
      <w:r>
        <w:rPr>
          <w:rFonts w:hint="eastAsia"/>
          <w:color w:val="000000" w:themeColor="text1"/>
          <w:sz w:val="22"/>
          <w:szCs w:val="22"/>
        </w:rPr>
        <w:t>ワクチンを接種すべきです</w:t>
      </w:r>
      <w:r w:rsidR="00DA29A8">
        <w:rPr>
          <w:rFonts w:hint="eastAsia"/>
          <w:color w:val="000000" w:themeColor="text1"/>
          <w:sz w:val="22"/>
          <w:szCs w:val="22"/>
        </w:rPr>
        <w:t>。</w:t>
      </w:r>
      <w:r>
        <w:rPr>
          <w:color w:val="000000" w:themeColor="text1"/>
          <w:sz w:val="22"/>
          <w:szCs w:val="22"/>
        </w:rPr>
        <w:t>COVID-19</w:t>
      </w:r>
      <w:r>
        <w:rPr>
          <w:rFonts w:hint="eastAsia"/>
          <w:color w:val="000000" w:themeColor="text1"/>
          <w:sz w:val="22"/>
          <w:szCs w:val="22"/>
        </w:rPr>
        <w:t>は早産や母体</w:t>
      </w:r>
      <w:r w:rsidR="00D5138D">
        <w:rPr>
          <w:rFonts w:hint="eastAsia"/>
          <w:color w:val="000000" w:themeColor="text1"/>
          <w:sz w:val="22"/>
          <w:szCs w:val="22"/>
        </w:rPr>
        <w:t>の</w:t>
      </w:r>
      <w:r>
        <w:rPr>
          <w:rFonts w:hint="eastAsia"/>
          <w:color w:val="000000" w:themeColor="text1"/>
          <w:sz w:val="22"/>
          <w:szCs w:val="22"/>
        </w:rPr>
        <w:t>重症化</w:t>
      </w:r>
      <w:r w:rsidR="00D5138D">
        <w:rPr>
          <w:rFonts w:hint="eastAsia"/>
          <w:color w:val="000000" w:themeColor="text1"/>
          <w:sz w:val="22"/>
          <w:szCs w:val="22"/>
        </w:rPr>
        <w:t>につながる</w:t>
      </w:r>
      <w:r>
        <w:rPr>
          <w:rFonts w:hint="eastAsia"/>
          <w:color w:val="000000" w:themeColor="text1"/>
          <w:sz w:val="22"/>
          <w:szCs w:val="22"/>
        </w:rPr>
        <w:t>可能性が知られています</w:t>
      </w:r>
      <w:r w:rsidR="00DA29A8">
        <w:rPr>
          <w:rFonts w:hint="eastAsia"/>
          <w:color w:val="000000" w:themeColor="text1"/>
          <w:sz w:val="22"/>
          <w:szCs w:val="22"/>
        </w:rPr>
        <w:t>。</w:t>
      </w:r>
    </w:p>
    <w:p w14:paraId="5FDF6A1C" w14:textId="77777777" w:rsidR="00DC7624" w:rsidRPr="009E6750" w:rsidRDefault="00DC7624" w:rsidP="00DC7624">
      <w:pPr>
        <w:rPr>
          <w:color w:val="000000" w:themeColor="text1"/>
          <w:sz w:val="22"/>
          <w:szCs w:val="22"/>
        </w:rPr>
      </w:pPr>
    </w:p>
    <w:p w14:paraId="18F6A551" w14:textId="77777777" w:rsidR="00DC7624" w:rsidRPr="009E6750" w:rsidRDefault="00DC7624" w:rsidP="00DC7624">
      <w:pPr>
        <w:rPr>
          <w:b/>
          <w:bCs/>
          <w:color w:val="000000" w:themeColor="text1"/>
          <w:sz w:val="22"/>
          <w:szCs w:val="22"/>
        </w:rPr>
      </w:pPr>
      <w:r w:rsidRPr="009E6750">
        <w:rPr>
          <w:rFonts w:hint="eastAsia"/>
          <w:b/>
          <w:bCs/>
          <w:color w:val="000000" w:themeColor="text1"/>
          <w:sz w:val="22"/>
          <w:szCs w:val="22"/>
        </w:rPr>
        <w:t>いくつかの多発性硬化症治療薬は</w:t>
      </w:r>
      <w:r w:rsidRPr="009E6750">
        <w:rPr>
          <w:b/>
          <w:bCs/>
          <w:color w:val="000000" w:themeColor="text1"/>
          <w:sz w:val="22"/>
          <w:szCs w:val="22"/>
        </w:rPr>
        <w:t>COVID-19</w:t>
      </w:r>
      <w:r w:rsidRPr="009E6750">
        <w:rPr>
          <w:rFonts w:hint="eastAsia"/>
          <w:b/>
          <w:bCs/>
          <w:color w:val="000000" w:themeColor="text1"/>
          <w:sz w:val="22"/>
          <w:szCs w:val="22"/>
        </w:rPr>
        <w:t>ワクチンの効果を減弱させるかもしれません。</w:t>
      </w:r>
    </w:p>
    <w:p w14:paraId="4930DE01" w14:textId="1511860B" w:rsidR="00DC7624" w:rsidRPr="009E6750" w:rsidRDefault="00DC7624" w:rsidP="00DC7624">
      <w:pPr>
        <w:rPr>
          <w:rFonts w:hint="eastAsia"/>
          <w:color w:val="000000" w:themeColor="text1"/>
          <w:sz w:val="22"/>
          <w:szCs w:val="22"/>
        </w:rPr>
      </w:pPr>
      <w:r w:rsidRPr="009E6750">
        <w:rPr>
          <w:rFonts w:hint="eastAsia"/>
          <w:color w:val="000000" w:themeColor="text1"/>
          <w:sz w:val="22"/>
          <w:szCs w:val="22"/>
        </w:rPr>
        <w:t xml:space="preserve">　以下に示す多発性硬化症治療薬を使用中の方は</w:t>
      </w:r>
      <w:r w:rsidRPr="009E6750">
        <w:rPr>
          <w:color w:val="000000" w:themeColor="text1"/>
          <w:sz w:val="22"/>
          <w:szCs w:val="22"/>
        </w:rPr>
        <w:t>COVID-19</w:t>
      </w:r>
      <w:r w:rsidRPr="009E6750">
        <w:rPr>
          <w:rFonts w:hint="eastAsia"/>
          <w:color w:val="000000" w:themeColor="text1"/>
          <w:sz w:val="22"/>
          <w:szCs w:val="22"/>
        </w:rPr>
        <w:t>ワクチンに対して抗体産生が減弱</w:t>
      </w:r>
      <w:r w:rsidR="00D5138D">
        <w:rPr>
          <w:rFonts w:hint="eastAsia"/>
          <w:color w:val="000000" w:themeColor="text1"/>
          <w:sz w:val="22"/>
          <w:szCs w:val="22"/>
        </w:rPr>
        <w:t>または消失</w:t>
      </w:r>
      <w:r w:rsidRPr="009E6750">
        <w:rPr>
          <w:rFonts w:hint="eastAsia"/>
          <w:color w:val="000000" w:themeColor="text1"/>
          <w:sz w:val="22"/>
          <w:szCs w:val="22"/>
        </w:rPr>
        <w:t>する可能性が報告されています</w:t>
      </w:r>
      <w:r w:rsidR="00D5138D">
        <w:rPr>
          <w:rFonts w:hint="eastAsia"/>
          <w:color w:val="000000" w:themeColor="text1"/>
          <w:sz w:val="22"/>
          <w:szCs w:val="22"/>
        </w:rPr>
        <w:t>（</w:t>
      </w:r>
      <w:r w:rsidRPr="009E6750">
        <w:rPr>
          <w:rFonts w:hint="eastAsia"/>
          <w:color w:val="000000" w:themeColor="text1"/>
          <w:sz w:val="22"/>
          <w:szCs w:val="22"/>
        </w:rPr>
        <w:t>フィンゴリモド、シポニモド、オザニモド</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、ポネシモド</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、オクレリズマブ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、リツキシマブ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、オファツムマブ）。</w:t>
      </w:r>
      <w:r w:rsidR="00D5138D">
        <w:rPr>
          <w:rFonts w:hint="eastAsia"/>
          <w:color w:val="000000" w:themeColor="text1"/>
          <w:sz w:val="22"/>
          <w:szCs w:val="22"/>
        </w:rPr>
        <w:t>ただし</w:t>
      </w:r>
      <w:r w:rsidR="00DA29A8">
        <w:rPr>
          <w:rFonts w:hint="eastAsia"/>
          <w:color w:val="000000" w:themeColor="text1"/>
          <w:sz w:val="22"/>
          <w:szCs w:val="22"/>
        </w:rPr>
        <w:t>、</w:t>
      </w:r>
      <w:r w:rsidR="00D5138D">
        <w:rPr>
          <w:rFonts w:hint="eastAsia"/>
          <w:color w:val="000000" w:themeColor="text1"/>
          <w:sz w:val="22"/>
          <w:szCs w:val="22"/>
        </w:rPr>
        <w:t>その場合でもワクチンの効果が必ずしも消失する訳ではありません</w:t>
      </w:r>
      <w:r w:rsidR="00DA29A8">
        <w:rPr>
          <w:rFonts w:hint="eastAsia"/>
          <w:color w:val="000000" w:themeColor="text1"/>
          <w:sz w:val="22"/>
          <w:szCs w:val="22"/>
        </w:rPr>
        <w:t>。</w:t>
      </w:r>
    </w:p>
    <w:p w14:paraId="44A306EE" w14:textId="370BB444" w:rsidR="00DC7624" w:rsidRPr="009E6750" w:rsidRDefault="00DC7624" w:rsidP="00DC7624">
      <w:pPr>
        <w:rPr>
          <w:color w:val="000000" w:themeColor="text1"/>
          <w:sz w:val="22"/>
          <w:szCs w:val="22"/>
        </w:rPr>
      </w:pPr>
    </w:p>
    <w:p w14:paraId="19832A43" w14:textId="4260857F" w:rsidR="00E82853" w:rsidRPr="00E82853" w:rsidRDefault="00DC7624" w:rsidP="00E82853">
      <w:pPr>
        <w:ind w:firstLineChars="100" w:firstLine="220"/>
        <w:rPr>
          <w:rFonts w:hint="eastAsia"/>
          <w:color w:val="000000" w:themeColor="text1"/>
          <w:sz w:val="22"/>
          <w:szCs w:val="22"/>
        </w:rPr>
      </w:pPr>
      <w:r w:rsidRPr="009E6750">
        <w:rPr>
          <w:rFonts w:hint="eastAsia"/>
          <w:color w:val="000000" w:themeColor="text1"/>
          <w:sz w:val="22"/>
          <w:szCs w:val="22"/>
        </w:rPr>
        <w:t>上記の薬剤を使用中にワクチンを接種した場合には抗体反応が見られない、または減弱するかもしれませんが、ワクチンが無効であることを意味している訳ではありません。</w:t>
      </w:r>
      <w:r w:rsidR="00E82853">
        <w:rPr>
          <w:rFonts w:hint="eastAsia"/>
          <w:color w:val="000000" w:themeColor="text1"/>
          <w:sz w:val="22"/>
          <w:szCs w:val="22"/>
        </w:rPr>
        <w:t>抗体は免疫系により産生される蛋白質の一種で</w:t>
      </w:r>
      <w:r w:rsidR="00E21972">
        <w:rPr>
          <w:rFonts w:hint="eastAsia"/>
          <w:color w:val="000000" w:themeColor="text1"/>
          <w:sz w:val="22"/>
          <w:szCs w:val="22"/>
        </w:rPr>
        <w:t>あり</w:t>
      </w:r>
      <w:r w:rsidR="00DA29A8">
        <w:rPr>
          <w:rFonts w:hint="eastAsia"/>
          <w:color w:val="000000" w:themeColor="text1"/>
          <w:sz w:val="22"/>
          <w:szCs w:val="22"/>
        </w:rPr>
        <w:t>、</w:t>
      </w:r>
      <w:r w:rsidR="00E82853">
        <w:rPr>
          <w:rFonts w:hint="eastAsia"/>
          <w:color w:val="000000" w:themeColor="text1"/>
          <w:sz w:val="22"/>
          <w:szCs w:val="22"/>
        </w:rPr>
        <w:t>ワクチンがウイルスに対して防御効果を発揮していることを示す一つの指標です</w:t>
      </w:r>
      <w:r w:rsidR="00DA29A8">
        <w:rPr>
          <w:rFonts w:hint="eastAsia"/>
          <w:color w:val="000000" w:themeColor="text1"/>
          <w:sz w:val="22"/>
          <w:szCs w:val="22"/>
        </w:rPr>
        <w:t>。</w:t>
      </w:r>
      <w:r w:rsidR="00E82853">
        <w:rPr>
          <w:rFonts w:hint="eastAsia"/>
          <w:color w:val="000000" w:themeColor="text1"/>
          <w:sz w:val="22"/>
          <w:szCs w:val="22"/>
        </w:rPr>
        <w:t>加えて</w:t>
      </w:r>
      <w:r w:rsidR="00E82853">
        <w:rPr>
          <w:rFonts w:hint="eastAsia"/>
          <w:color w:val="000000" w:themeColor="text1"/>
          <w:sz w:val="22"/>
          <w:szCs w:val="22"/>
        </w:rPr>
        <w:t>ワクチンにより他の免疫システムも刺激を受けてウイルスに対する防御に関与します</w:t>
      </w:r>
      <w:r w:rsidR="00DA29A8">
        <w:rPr>
          <w:rFonts w:hint="eastAsia"/>
          <w:color w:val="000000" w:themeColor="text1"/>
          <w:sz w:val="22"/>
          <w:szCs w:val="22"/>
        </w:rPr>
        <w:t>。</w:t>
      </w:r>
      <w:r w:rsidR="00E21972">
        <w:rPr>
          <w:rFonts w:hint="eastAsia"/>
          <w:color w:val="000000" w:themeColor="text1"/>
          <w:sz w:val="22"/>
          <w:szCs w:val="22"/>
        </w:rPr>
        <w:t>たとえば</w:t>
      </w:r>
      <w:r w:rsidR="00DA29A8">
        <w:rPr>
          <w:rFonts w:hint="eastAsia"/>
          <w:color w:val="000000" w:themeColor="text1"/>
          <w:sz w:val="22"/>
          <w:szCs w:val="22"/>
        </w:rPr>
        <w:t>、</w:t>
      </w:r>
      <w:r w:rsidR="00E82853">
        <w:rPr>
          <w:rFonts w:hint="eastAsia"/>
          <w:color w:val="000000" w:themeColor="text1"/>
          <w:sz w:val="22"/>
          <w:szCs w:val="22"/>
        </w:rPr>
        <w:t>一部の多発性硬化症患者さんはワクチン接種に対して低い抗体反応しか示さないことがありますが</w:t>
      </w:r>
      <w:r w:rsidR="00DA29A8">
        <w:rPr>
          <w:rFonts w:hint="eastAsia"/>
          <w:color w:val="000000" w:themeColor="text1"/>
          <w:sz w:val="22"/>
          <w:szCs w:val="22"/>
        </w:rPr>
        <w:t>、</w:t>
      </w:r>
      <w:r w:rsidR="00E21972">
        <w:rPr>
          <w:rFonts w:hint="eastAsia"/>
          <w:color w:val="000000" w:themeColor="text1"/>
          <w:sz w:val="22"/>
          <w:szCs w:val="22"/>
        </w:rPr>
        <w:t>一方で</w:t>
      </w:r>
      <w:r w:rsidR="00E82853">
        <w:rPr>
          <w:rFonts w:hint="eastAsia"/>
          <w:color w:val="000000" w:themeColor="text1"/>
          <w:sz w:val="22"/>
          <w:szCs w:val="22"/>
        </w:rPr>
        <w:t>強力な</w:t>
      </w:r>
      <w:r w:rsidR="00E82853">
        <w:rPr>
          <w:color w:val="000000" w:themeColor="text1"/>
          <w:sz w:val="22"/>
          <w:szCs w:val="22"/>
        </w:rPr>
        <w:t>T</w:t>
      </w:r>
      <w:r w:rsidR="00E82853">
        <w:rPr>
          <w:rFonts w:hint="eastAsia"/>
          <w:color w:val="000000" w:themeColor="text1"/>
          <w:sz w:val="22"/>
          <w:szCs w:val="22"/>
        </w:rPr>
        <w:t>細胞反応が誘導されることがあります</w:t>
      </w:r>
      <w:r w:rsidR="00DA29A8">
        <w:rPr>
          <w:rFonts w:hint="eastAsia"/>
          <w:color w:val="000000" w:themeColor="text1"/>
          <w:sz w:val="22"/>
          <w:szCs w:val="22"/>
        </w:rPr>
        <w:t>。</w:t>
      </w:r>
      <w:r w:rsidR="00E82853">
        <w:rPr>
          <w:color w:val="000000" w:themeColor="text1"/>
          <w:sz w:val="22"/>
          <w:szCs w:val="22"/>
        </w:rPr>
        <w:t>T</w:t>
      </w:r>
      <w:r w:rsidR="00E82853">
        <w:rPr>
          <w:rFonts w:hint="eastAsia"/>
          <w:color w:val="000000" w:themeColor="text1"/>
          <w:sz w:val="22"/>
          <w:szCs w:val="22"/>
        </w:rPr>
        <w:t>細胞は白血球の一種であり</w:t>
      </w:r>
      <w:r w:rsidR="00DA29A8">
        <w:rPr>
          <w:rFonts w:hint="eastAsia"/>
          <w:color w:val="000000" w:themeColor="text1"/>
          <w:sz w:val="22"/>
          <w:szCs w:val="22"/>
        </w:rPr>
        <w:t>、</w:t>
      </w:r>
      <w:r w:rsidR="00E82853">
        <w:rPr>
          <w:color w:val="000000" w:themeColor="text1"/>
          <w:sz w:val="22"/>
          <w:szCs w:val="22"/>
        </w:rPr>
        <w:lastRenderedPageBreak/>
        <w:t>COVID-19</w:t>
      </w:r>
      <w:r w:rsidR="00E82853">
        <w:rPr>
          <w:rFonts w:hint="eastAsia"/>
          <w:color w:val="000000" w:themeColor="text1"/>
          <w:sz w:val="22"/>
          <w:szCs w:val="22"/>
        </w:rPr>
        <w:t>に対して防御効果を</w:t>
      </w:r>
      <w:r w:rsidR="00E21972">
        <w:rPr>
          <w:rFonts w:hint="eastAsia"/>
          <w:color w:val="000000" w:themeColor="text1"/>
          <w:sz w:val="22"/>
          <w:szCs w:val="22"/>
        </w:rPr>
        <w:t>発揮し得ますが</w:t>
      </w:r>
      <w:r w:rsidR="00DA29A8">
        <w:rPr>
          <w:rFonts w:hint="eastAsia"/>
          <w:color w:val="000000" w:themeColor="text1"/>
          <w:sz w:val="22"/>
          <w:szCs w:val="22"/>
        </w:rPr>
        <w:t>、</w:t>
      </w:r>
      <w:r w:rsidR="00E21972">
        <w:rPr>
          <w:rFonts w:hint="eastAsia"/>
          <w:color w:val="000000" w:themeColor="text1"/>
          <w:sz w:val="22"/>
          <w:szCs w:val="22"/>
        </w:rPr>
        <w:t>ワクチンの効果を判定する際にこの</w:t>
      </w:r>
      <w:r w:rsidR="00E21972">
        <w:rPr>
          <w:color w:val="000000" w:themeColor="text1"/>
          <w:sz w:val="22"/>
          <w:szCs w:val="22"/>
        </w:rPr>
        <w:t>T</w:t>
      </w:r>
      <w:r w:rsidR="00E21972">
        <w:rPr>
          <w:rFonts w:hint="eastAsia"/>
          <w:color w:val="000000" w:themeColor="text1"/>
          <w:sz w:val="22"/>
          <w:szCs w:val="22"/>
        </w:rPr>
        <w:t>細胞を測定することはまだ一般的ではありません</w:t>
      </w:r>
      <w:r w:rsidR="00DA29A8">
        <w:rPr>
          <w:rFonts w:hint="eastAsia"/>
          <w:color w:val="000000" w:themeColor="text1"/>
          <w:sz w:val="22"/>
          <w:szCs w:val="22"/>
        </w:rPr>
        <w:t>。</w:t>
      </w:r>
    </w:p>
    <w:p w14:paraId="0DB32259" w14:textId="77777777" w:rsidR="00D5138D" w:rsidRDefault="00D5138D" w:rsidP="00D5138D">
      <w:pPr>
        <w:rPr>
          <w:color w:val="000000" w:themeColor="text1"/>
          <w:sz w:val="22"/>
          <w:szCs w:val="22"/>
        </w:rPr>
      </w:pPr>
    </w:p>
    <w:p w14:paraId="570F5F08" w14:textId="1B5457A5" w:rsidR="00D5138D" w:rsidRPr="009E6750" w:rsidRDefault="00D5138D" w:rsidP="00D5138D">
      <w:pPr>
        <w:rPr>
          <w:color w:val="000000" w:themeColor="text1"/>
          <w:sz w:val="22"/>
          <w:szCs w:val="22"/>
        </w:rPr>
      </w:pPr>
      <w:r w:rsidRPr="009E6750">
        <w:rPr>
          <w:color w:val="000000" w:themeColor="text1"/>
          <w:sz w:val="22"/>
          <w:szCs w:val="22"/>
        </w:rPr>
        <w:t>COVID-19</w:t>
      </w:r>
      <w:r w:rsidRPr="009E6750">
        <w:rPr>
          <w:rFonts w:hint="eastAsia"/>
          <w:color w:val="000000" w:themeColor="text1"/>
          <w:sz w:val="22"/>
          <w:szCs w:val="22"/>
        </w:rPr>
        <w:t>ワクチンの効果を判定する検査には様々のものがありますが、いずれの検査が最も優れているかは世界的にも見解が分かれています。</w:t>
      </w:r>
    </w:p>
    <w:p w14:paraId="662BC342" w14:textId="77777777" w:rsidR="00DC7624" w:rsidRPr="00D5138D" w:rsidRDefault="00DC7624" w:rsidP="00DC7624">
      <w:pPr>
        <w:rPr>
          <w:rFonts w:hint="eastAsia"/>
          <w:color w:val="000000" w:themeColor="text1"/>
          <w:sz w:val="22"/>
          <w:szCs w:val="22"/>
        </w:rPr>
      </w:pPr>
    </w:p>
    <w:p w14:paraId="37EEAB5F" w14:textId="77777777" w:rsidR="00DC7624" w:rsidRPr="009E6750" w:rsidRDefault="00DC7624" w:rsidP="00DC7624">
      <w:pPr>
        <w:rPr>
          <w:b/>
          <w:bCs/>
          <w:color w:val="000000" w:themeColor="text1"/>
          <w:sz w:val="22"/>
          <w:szCs w:val="22"/>
        </w:rPr>
      </w:pPr>
      <w:r w:rsidRPr="009E6750">
        <w:rPr>
          <w:rFonts w:hint="eastAsia"/>
          <w:b/>
          <w:bCs/>
          <w:color w:val="000000" w:themeColor="text1"/>
          <w:sz w:val="22"/>
          <w:szCs w:val="22"/>
        </w:rPr>
        <w:t>ワクチンの有効性を高めるために多発性硬化症治療薬の開始を</w:t>
      </w:r>
      <w:proofErr w:type="gramStart"/>
      <w:r w:rsidRPr="009E6750">
        <w:rPr>
          <w:rFonts w:hint="eastAsia"/>
          <w:b/>
          <w:bCs/>
          <w:color w:val="000000" w:themeColor="text1"/>
          <w:sz w:val="22"/>
          <w:szCs w:val="22"/>
        </w:rPr>
        <w:t>遅らせたり</w:t>
      </w:r>
      <w:proofErr w:type="gramEnd"/>
      <w:r w:rsidRPr="009E6750">
        <w:rPr>
          <w:rFonts w:hint="eastAsia"/>
          <w:b/>
          <w:bCs/>
          <w:color w:val="000000" w:themeColor="text1"/>
          <w:sz w:val="22"/>
          <w:szCs w:val="22"/>
        </w:rPr>
        <w:t>、タイミングを調節することがあります</w:t>
      </w:r>
    </w:p>
    <w:p w14:paraId="5A3120AB" w14:textId="2265278E" w:rsidR="00DC7624" w:rsidRPr="009E6750" w:rsidRDefault="00DC7624" w:rsidP="00DC7624">
      <w:pPr>
        <w:rPr>
          <w:color w:val="000000" w:themeColor="text1"/>
          <w:sz w:val="22"/>
          <w:szCs w:val="22"/>
        </w:rPr>
      </w:pPr>
      <w:r w:rsidRPr="009E6750">
        <w:rPr>
          <w:rFonts w:hint="eastAsia"/>
          <w:color w:val="000000" w:themeColor="text1"/>
          <w:sz w:val="22"/>
          <w:szCs w:val="22"/>
        </w:rPr>
        <w:t xml:space="preserve">　ご自身のワクチン接種時期を計画することが可能でしたら、多発性硬化症治療薬投与とのタイミングを調整する必要があるのか、またその方法について主治医と相談してください（</w:t>
      </w:r>
      <w:r w:rsidR="00596BCB">
        <w:rPr>
          <w:rFonts w:hint="eastAsia"/>
          <w:color w:val="000000" w:themeColor="text1"/>
          <w:sz w:val="22"/>
          <w:szCs w:val="22"/>
        </w:rPr>
        <w:t>多発性硬化症治療薬と</w:t>
      </w:r>
      <w:r w:rsidR="00596BCB">
        <w:rPr>
          <w:color w:val="000000" w:themeColor="text1"/>
          <w:sz w:val="22"/>
          <w:szCs w:val="22"/>
        </w:rPr>
        <w:t>COVID</w:t>
      </w:r>
      <w:r w:rsidR="00596BCB">
        <w:rPr>
          <w:rFonts w:hint="eastAsia"/>
          <w:color w:val="000000" w:themeColor="text1"/>
          <w:sz w:val="22"/>
          <w:szCs w:val="22"/>
        </w:rPr>
        <w:t>−１９ワクチン接種のタイミング</w:t>
      </w:r>
      <w:r w:rsidRPr="00596BCB">
        <w:rPr>
          <w:rFonts w:hint="eastAsia"/>
          <w:color w:val="000000" w:themeColor="text1"/>
          <w:sz w:val="22"/>
          <w:szCs w:val="22"/>
        </w:rPr>
        <w:t>の</w:t>
      </w:r>
      <w:r w:rsidR="00596BCB" w:rsidRPr="00596BCB">
        <w:rPr>
          <w:rFonts w:hint="eastAsia"/>
          <w:color w:val="000000" w:themeColor="text1"/>
          <w:sz w:val="22"/>
          <w:szCs w:val="22"/>
        </w:rPr>
        <w:t>項</w:t>
      </w:r>
      <w:r w:rsidRPr="00596BCB">
        <w:rPr>
          <w:rFonts w:hint="eastAsia"/>
          <w:color w:val="000000" w:themeColor="text1"/>
          <w:sz w:val="22"/>
          <w:szCs w:val="22"/>
        </w:rPr>
        <w:t>をご覧ください</w:t>
      </w:r>
      <w:r w:rsidRPr="009E6750">
        <w:rPr>
          <w:rFonts w:hint="eastAsia"/>
          <w:color w:val="000000" w:themeColor="text1"/>
          <w:sz w:val="22"/>
          <w:szCs w:val="22"/>
        </w:rPr>
        <w:t>）。これはワクチンの有効性を可能な限り高めることに繋がります。</w:t>
      </w:r>
      <w:r w:rsidR="00596BCB">
        <w:rPr>
          <w:rFonts w:hint="eastAsia"/>
          <w:color w:val="000000" w:themeColor="text1"/>
          <w:sz w:val="22"/>
          <w:szCs w:val="22"/>
        </w:rPr>
        <w:t>ただし</w:t>
      </w:r>
      <w:r w:rsidR="00DA29A8">
        <w:rPr>
          <w:rFonts w:hint="eastAsia"/>
          <w:color w:val="000000" w:themeColor="text1"/>
          <w:sz w:val="22"/>
          <w:szCs w:val="22"/>
        </w:rPr>
        <w:t>、</w:t>
      </w:r>
      <w:r w:rsidRPr="009E6750">
        <w:rPr>
          <w:color w:val="000000" w:themeColor="text1"/>
          <w:sz w:val="22"/>
          <w:szCs w:val="22"/>
        </w:rPr>
        <w:t>COVID-19</w:t>
      </w:r>
      <w:r w:rsidRPr="009E6750">
        <w:rPr>
          <w:rFonts w:hint="eastAsia"/>
          <w:color w:val="000000" w:themeColor="text1"/>
          <w:sz w:val="22"/>
          <w:szCs w:val="22"/>
        </w:rPr>
        <w:t>の重大なリスクを考えると、ワクチンと多発性硬化症治療薬のタイミングを調整することよりも、ご自身が接種可能となったら直ちに接種を受けることの方が重要であることもあります。</w:t>
      </w:r>
    </w:p>
    <w:p w14:paraId="29BF3310" w14:textId="77777777" w:rsidR="00DC7624" w:rsidRPr="009E6750" w:rsidRDefault="00DC7624" w:rsidP="00DC7624">
      <w:pPr>
        <w:rPr>
          <w:color w:val="000000" w:themeColor="text1"/>
          <w:sz w:val="22"/>
          <w:szCs w:val="22"/>
        </w:rPr>
      </w:pPr>
    </w:p>
    <w:p w14:paraId="2716B8B7" w14:textId="77777777" w:rsidR="00DC7624" w:rsidRDefault="00DC7624" w:rsidP="00DC7624">
      <w:pPr>
        <w:rPr>
          <w:b/>
          <w:bCs/>
          <w:color w:val="000000" w:themeColor="text1"/>
          <w:sz w:val="22"/>
          <w:szCs w:val="22"/>
        </w:rPr>
      </w:pPr>
      <w:r>
        <w:rPr>
          <w:rFonts w:hint="eastAsia"/>
          <w:b/>
          <w:bCs/>
          <w:color w:val="000000" w:themeColor="text1"/>
          <w:sz w:val="22"/>
          <w:szCs w:val="22"/>
        </w:rPr>
        <w:t>免疫抑制状態にある多発性硬化症患者さんは、</w:t>
      </w:r>
      <w:r>
        <w:rPr>
          <w:b/>
          <w:bCs/>
          <w:color w:val="000000" w:themeColor="text1"/>
          <w:sz w:val="22"/>
          <w:szCs w:val="22"/>
        </w:rPr>
        <w:t>COVID-19</w:t>
      </w:r>
      <w:r>
        <w:rPr>
          <w:rFonts w:hint="eastAsia"/>
          <w:b/>
          <w:bCs/>
          <w:color w:val="000000" w:themeColor="text1"/>
          <w:sz w:val="22"/>
          <w:szCs w:val="22"/>
        </w:rPr>
        <w:t>ワクチンの追加接種が可能な場合は受けるべきです。</w:t>
      </w:r>
    </w:p>
    <w:p w14:paraId="4AD21E54" w14:textId="22B241CD" w:rsidR="00CD789B" w:rsidRDefault="00DC7624" w:rsidP="00DC7624">
      <w:pPr>
        <w:rPr>
          <w:color w:val="000000" w:themeColor="text1"/>
          <w:sz w:val="22"/>
          <w:szCs w:val="22"/>
        </w:rPr>
      </w:pPr>
      <w:r>
        <w:rPr>
          <w:rFonts w:hint="eastAsia"/>
          <w:color w:val="000000" w:themeColor="text1"/>
          <w:sz w:val="22"/>
          <w:szCs w:val="22"/>
        </w:rPr>
        <w:t xml:space="preserve">　</w:t>
      </w:r>
      <w:r w:rsidR="00CD789B">
        <w:rPr>
          <w:rFonts w:hint="eastAsia"/>
          <w:color w:val="000000" w:themeColor="text1"/>
          <w:sz w:val="22"/>
          <w:szCs w:val="22"/>
        </w:rPr>
        <w:t>本助言ではワクチンの「追加接種」と「ブースター接種」を区別しています</w:t>
      </w:r>
      <w:r w:rsidR="00DA29A8">
        <w:rPr>
          <w:rFonts w:hint="eastAsia"/>
          <w:color w:val="000000" w:themeColor="text1"/>
          <w:sz w:val="22"/>
          <w:szCs w:val="22"/>
        </w:rPr>
        <w:t>。</w:t>
      </w:r>
      <w:r w:rsidR="00CD789B">
        <w:rPr>
          <w:rFonts w:hint="eastAsia"/>
          <w:color w:val="000000" w:themeColor="text1"/>
          <w:sz w:val="22"/>
          <w:szCs w:val="22"/>
        </w:rPr>
        <w:t>追加接種とは免疫抑制状態の方において</w:t>
      </w:r>
      <w:r w:rsidR="00CD789B">
        <w:rPr>
          <w:color w:val="000000" w:themeColor="text1"/>
          <w:sz w:val="22"/>
          <w:szCs w:val="22"/>
        </w:rPr>
        <w:t>1</w:t>
      </w:r>
      <w:r w:rsidR="00DA29A8">
        <w:rPr>
          <w:rFonts w:hint="eastAsia"/>
          <w:color w:val="000000" w:themeColor="text1"/>
          <w:sz w:val="22"/>
          <w:szCs w:val="22"/>
        </w:rPr>
        <w:t>、</w:t>
      </w:r>
      <w:r w:rsidR="00CD789B">
        <w:rPr>
          <w:color w:val="000000" w:themeColor="text1"/>
          <w:sz w:val="22"/>
          <w:szCs w:val="22"/>
        </w:rPr>
        <w:t>2</w:t>
      </w:r>
      <w:r w:rsidR="00CD789B">
        <w:rPr>
          <w:rFonts w:hint="eastAsia"/>
          <w:color w:val="000000" w:themeColor="text1"/>
          <w:sz w:val="22"/>
          <w:szCs w:val="22"/>
        </w:rPr>
        <w:t>回目のワクチンの効果を高めるために行われるものです</w:t>
      </w:r>
      <w:r w:rsidR="00DA29A8">
        <w:rPr>
          <w:rFonts w:hint="eastAsia"/>
          <w:color w:val="000000" w:themeColor="text1"/>
          <w:sz w:val="22"/>
          <w:szCs w:val="22"/>
        </w:rPr>
        <w:t>。</w:t>
      </w:r>
      <w:r w:rsidR="00CD789B">
        <w:rPr>
          <w:rFonts w:hint="eastAsia"/>
          <w:color w:val="000000" w:themeColor="text1"/>
          <w:sz w:val="22"/>
          <w:szCs w:val="22"/>
        </w:rPr>
        <w:t>ブースター接種は</w:t>
      </w:r>
      <w:r w:rsidR="00CD789B">
        <w:rPr>
          <w:color w:val="000000" w:themeColor="text1"/>
          <w:sz w:val="22"/>
          <w:szCs w:val="22"/>
        </w:rPr>
        <w:t>1</w:t>
      </w:r>
      <w:r w:rsidR="00DA29A8">
        <w:rPr>
          <w:rFonts w:hint="eastAsia"/>
          <w:color w:val="000000" w:themeColor="text1"/>
          <w:sz w:val="22"/>
          <w:szCs w:val="22"/>
        </w:rPr>
        <w:t>、</w:t>
      </w:r>
      <w:r w:rsidR="00CD789B">
        <w:rPr>
          <w:color w:val="000000" w:themeColor="text1"/>
          <w:sz w:val="22"/>
          <w:szCs w:val="22"/>
        </w:rPr>
        <w:t>2</w:t>
      </w:r>
      <w:r w:rsidR="00CD789B">
        <w:rPr>
          <w:rFonts w:hint="eastAsia"/>
          <w:color w:val="000000" w:themeColor="text1"/>
          <w:sz w:val="22"/>
          <w:szCs w:val="22"/>
        </w:rPr>
        <w:t>回目のワクチンの効果が時間と共に減弱したと考えられる時期に接種するものです</w:t>
      </w:r>
      <w:r w:rsidR="00DA29A8">
        <w:rPr>
          <w:rFonts w:hint="eastAsia"/>
          <w:color w:val="000000" w:themeColor="text1"/>
          <w:sz w:val="22"/>
          <w:szCs w:val="22"/>
        </w:rPr>
        <w:t>。</w:t>
      </w:r>
    </w:p>
    <w:p w14:paraId="78E9064B" w14:textId="77777777" w:rsidR="00CD789B" w:rsidRDefault="00CD789B" w:rsidP="00DC7624">
      <w:pPr>
        <w:rPr>
          <w:rFonts w:hint="eastAsia"/>
          <w:color w:val="000000" w:themeColor="text1"/>
          <w:sz w:val="22"/>
          <w:szCs w:val="22"/>
        </w:rPr>
      </w:pPr>
    </w:p>
    <w:p w14:paraId="2DB91E65" w14:textId="3EB3B6D5" w:rsidR="00DC7624" w:rsidRDefault="00DC7624" w:rsidP="00CD789B">
      <w:pPr>
        <w:ind w:firstLineChars="100" w:firstLine="220"/>
        <w:rPr>
          <w:color w:val="000000" w:themeColor="text1"/>
          <w:sz w:val="22"/>
          <w:szCs w:val="22"/>
        </w:rPr>
      </w:pPr>
      <w:r>
        <w:rPr>
          <w:rFonts w:hint="eastAsia"/>
          <w:color w:val="000000" w:themeColor="text1"/>
          <w:sz w:val="22"/>
          <w:szCs w:val="22"/>
        </w:rPr>
        <w:t>各国の方針により異なりますが、特定の多発性硬化症治療薬を使用中の患者さんで、</w:t>
      </w:r>
      <w:r>
        <w:rPr>
          <w:color w:val="000000" w:themeColor="text1"/>
          <w:sz w:val="22"/>
          <w:szCs w:val="22"/>
        </w:rPr>
        <w:t xml:space="preserve"> COVID-19</w:t>
      </w:r>
      <w:r>
        <w:rPr>
          <w:rFonts w:hint="eastAsia"/>
          <w:color w:val="000000" w:themeColor="text1"/>
          <w:sz w:val="22"/>
          <w:szCs w:val="22"/>
        </w:rPr>
        <w:t>ワクチンの追加接種が可能な場合があります。追加接種</w:t>
      </w:r>
      <w:r w:rsidR="00E336DE">
        <w:rPr>
          <w:rFonts w:hint="eastAsia"/>
          <w:color w:val="000000" w:themeColor="text1"/>
          <w:sz w:val="22"/>
          <w:szCs w:val="22"/>
        </w:rPr>
        <w:t>を行うことで</w:t>
      </w:r>
      <w:r>
        <w:rPr>
          <w:rFonts w:hint="eastAsia"/>
          <w:color w:val="000000" w:themeColor="text1"/>
          <w:sz w:val="22"/>
          <w:szCs w:val="22"/>
        </w:rPr>
        <w:t>免疫抑制状態にある方のワクチンへの反応性を向上させること</w:t>
      </w:r>
      <w:r w:rsidR="00E336DE">
        <w:rPr>
          <w:rFonts w:hint="eastAsia"/>
          <w:color w:val="000000" w:themeColor="text1"/>
          <w:sz w:val="22"/>
          <w:szCs w:val="22"/>
        </w:rPr>
        <w:t>が期待できます</w:t>
      </w:r>
      <w:r>
        <w:rPr>
          <w:rFonts w:hint="eastAsia"/>
          <w:color w:val="000000" w:themeColor="text1"/>
          <w:sz w:val="22"/>
          <w:szCs w:val="22"/>
        </w:rPr>
        <w:t>。</w:t>
      </w:r>
    </w:p>
    <w:p w14:paraId="434A938C" w14:textId="77777777" w:rsidR="00CD789B" w:rsidRDefault="00CD789B" w:rsidP="00CD789B">
      <w:pPr>
        <w:ind w:firstLineChars="100" w:firstLine="220"/>
        <w:rPr>
          <w:rFonts w:hint="eastAsia"/>
          <w:color w:val="000000" w:themeColor="text1"/>
          <w:sz w:val="22"/>
          <w:szCs w:val="22"/>
        </w:rPr>
      </w:pPr>
    </w:p>
    <w:p w14:paraId="31CFE155" w14:textId="4E9B47AA" w:rsidR="00DC7624" w:rsidRDefault="00DC7624" w:rsidP="00DC7624">
      <w:pPr>
        <w:rPr>
          <w:color w:val="000000" w:themeColor="text1"/>
          <w:sz w:val="22"/>
          <w:szCs w:val="22"/>
        </w:rPr>
      </w:pPr>
      <w:r>
        <w:rPr>
          <w:rFonts w:hint="eastAsia"/>
          <w:color w:val="000000" w:themeColor="text1"/>
          <w:sz w:val="22"/>
          <w:szCs w:val="22"/>
        </w:rPr>
        <w:t xml:space="preserve">　多発性硬化症患者さんにおいて</w:t>
      </w:r>
      <w:r>
        <w:rPr>
          <w:color w:val="000000" w:themeColor="text1"/>
          <w:sz w:val="22"/>
          <w:szCs w:val="22"/>
        </w:rPr>
        <w:t>COVID-19</w:t>
      </w:r>
      <w:r>
        <w:rPr>
          <w:rFonts w:hint="eastAsia"/>
          <w:color w:val="000000" w:themeColor="text1"/>
          <w:sz w:val="22"/>
          <w:szCs w:val="22"/>
        </w:rPr>
        <w:t>ワクチンへの反応性を調べた研究で、一部の多発性硬化症治療薬を使用中の患者さんではワクチンに対する反応が減弱していることが示されました。</w:t>
      </w:r>
      <w:r w:rsidR="00D1325F">
        <w:rPr>
          <w:rFonts w:hint="eastAsia"/>
          <w:color w:val="000000" w:themeColor="text1"/>
          <w:sz w:val="22"/>
          <w:szCs w:val="22"/>
        </w:rPr>
        <w:t>これら治療薬を使用中の多発性硬化症患者さんでは追加接種によりワクチンの効果を高めることができるかもしれません</w:t>
      </w:r>
      <w:r w:rsidR="00DA29A8">
        <w:rPr>
          <w:rFonts w:hint="eastAsia"/>
          <w:color w:val="000000" w:themeColor="text1"/>
          <w:sz w:val="22"/>
          <w:szCs w:val="22"/>
        </w:rPr>
        <w:t>。</w:t>
      </w:r>
      <w:r w:rsidR="00D1325F">
        <w:rPr>
          <w:rFonts w:hint="eastAsia"/>
          <w:color w:val="000000" w:themeColor="text1"/>
          <w:sz w:val="22"/>
          <w:szCs w:val="22"/>
        </w:rPr>
        <w:t>お住まいの国により追加接種の条件が異なります</w:t>
      </w:r>
      <w:r w:rsidR="00DA29A8">
        <w:rPr>
          <w:rFonts w:hint="eastAsia"/>
          <w:color w:val="000000" w:themeColor="text1"/>
          <w:sz w:val="22"/>
          <w:szCs w:val="22"/>
        </w:rPr>
        <w:t>。</w:t>
      </w:r>
      <w:r w:rsidR="00596BCB">
        <w:rPr>
          <w:rFonts w:hint="eastAsia"/>
          <w:color w:val="000000" w:themeColor="text1"/>
          <w:sz w:val="22"/>
          <w:szCs w:val="22"/>
        </w:rPr>
        <w:t>追加接種が可能な</w:t>
      </w:r>
      <w:r>
        <w:rPr>
          <w:rFonts w:hint="eastAsia"/>
          <w:color w:val="000000" w:themeColor="text1"/>
          <w:sz w:val="22"/>
          <w:szCs w:val="22"/>
        </w:rPr>
        <w:t>場合は最適な追加接種の時期に関して主治医とご相談ください。</w:t>
      </w:r>
    </w:p>
    <w:p w14:paraId="0F044F27" w14:textId="77777777" w:rsidR="00DC7624" w:rsidRDefault="00DC7624" w:rsidP="00DC7624">
      <w:pPr>
        <w:rPr>
          <w:color w:val="000000" w:themeColor="text1"/>
          <w:sz w:val="22"/>
          <w:szCs w:val="22"/>
        </w:rPr>
      </w:pPr>
    </w:p>
    <w:p w14:paraId="335D3368" w14:textId="77777777" w:rsidR="00DC7624" w:rsidRPr="006C0B1B" w:rsidRDefault="00DC7624" w:rsidP="00DC7624">
      <w:pPr>
        <w:rPr>
          <w:b/>
          <w:bCs/>
          <w:color w:val="000000" w:themeColor="text1"/>
          <w:sz w:val="22"/>
          <w:szCs w:val="22"/>
        </w:rPr>
      </w:pPr>
      <w:r w:rsidRPr="006C0B1B">
        <w:rPr>
          <w:rFonts w:hint="eastAsia"/>
          <w:b/>
          <w:bCs/>
          <w:color w:val="000000" w:themeColor="text1"/>
          <w:sz w:val="22"/>
          <w:szCs w:val="22"/>
        </w:rPr>
        <w:t>多発性硬化症患者さんは</w:t>
      </w:r>
      <w:r w:rsidRPr="006C0B1B">
        <w:rPr>
          <w:b/>
          <w:bCs/>
          <w:color w:val="000000" w:themeColor="text1"/>
          <w:sz w:val="22"/>
          <w:szCs w:val="22"/>
        </w:rPr>
        <w:t>COVID-19</w:t>
      </w:r>
      <w:r w:rsidRPr="006C0B1B">
        <w:rPr>
          <w:rFonts w:hint="eastAsia"/>
          <w:b/>
          <w:bCs/>
          <w:color w:val="000000" w:themeColor="text1"/>
          <w:sz w:val="22"/>
          <w:szCs w:val="22"/>
        </w:rPr>
        <w:t>ワクチンのブースター接種が可能な場合は受けるべきです。</w:t>
      </w:r>
    </w:p>
    <w:p w14:paraId="1989E504" w14:textId="16C7E9B5" w:rsidR="00DC7624" w:rsidRPr="006C0B1B" w:rsidRDefault="00DC7624" w:rsidP="00DC7624">
      <w:pPr>
        <w:ind w:firstLineChars="100" w:firstLine="220"/>
        <w:rPr>
          <w:color w:val="000000" w:themeColor="text1"/>
          <w:sz w:val="22"/>
          <w:szCs w:val="22"/>
        </w:rPr>
      </w:pPr>
      <w:r>
        <w:rPr>
          <w:rFonts w:hint="eastAsia"/>
          <w:color w:val="000000" w:themeColor="text1"/>
          <w:sz w:val="22"/>
          <w:szCs w:val="22"/>
        </w:rPr>
        <w:t>各国の指針により異なりますが、多発性硬化症患者さんは</w:t>
      </w:r>
      <w:r>
        <w:rPr>
          <w:color w:val="000000" w:themeColor="text1"/>
          <w:sz w:val="22"/>
          <w:szCs w:val="22"/>
        </w:rPr>
        <w:t>COVID-19</w:t>
      </w:r>
      <w:r>
        <w:rPr>
          <w:rFonts w:hint="eastAsia"/>
          <w:color w:val="000000" w:themeColor="text1"/>
          <w:sz w:val="22"/>
          <w:szCs w:val="22"/>
        </w:rPr>
        <w:t>ワクチンのブースター接種が可能な場合があります。ブースター接種は規定の回数のワクチン接種を受けた後に、免疫反応が減弱したと想定される時期に行われます（通常</w:t>
      </w:r>
      <w:r w:rsidR="00D1325F">
        <w:rPr>
          <w:rFonts w:hint="eastAsia"/>
          <w:color w:val="000000" w:themeColor="text1"/>
          <w:sz w:val="22"/>
          <w:szCs w:val="22"/>
        </w:rPr>
        <w:t>は数ヶ月</w:t>
      </w:r>
      <w:r>
        <w:rPr>
          <w:rFonts w:hint="eastAsia"/>
          <w:color w:val="000000" w:themeColor="text1"/>
          <w:sz w:val="22"/>
          <w:szCs w:val="22"/>
        </w:rPr>
        <w:t>後）。お住まいの国で</w:t>
      </w:r>
      <w:r>
        <w:rPr>
          <w:color w:val="000000" w:themeColor="text1"/>
          <w:sz w:val="22"/>
          <w:szCs w:val="22"/>
        </w:rPr>
        <w:t>COVID−19</w:t>
      </w:r>
      <w:r>
        <w:rPr>
          <w:rFonts w:hint="eastAsia"/>
          <w:color w:val="000000" w:themeColor="text1"/>
          <w:sz w:val="22"/>
          <w:szCs w:val="22"/>
        </w:rPr>
        <w:t>ワクチンのブースター接種が可能な場合は、最適な接種時期に関して主治医とご相談ください。</w:t>
      </w:r>
    </w:p>
    <w:p w14:paraId="5A2381D3" w14:textId="77777777" w:rsidR="00DC7624" w:rsidRDefault="00DC7624" w:rsidP="00DC7624">
      <w:pPr>
        <w:rPr>
          <w:b/>
          <w:bCs/>
          <w:color w:val="000000" w:themeColor="text1"/>
          <w:sz w:val="22"/>
          <w:szCs w:val="22"/>
        </w:rPr>
      </w:pPr>
    </w:p>
    <w:p w14:paraId="1F385E69" w14:textId="77777777" w:rsidR="00DC7624" w:rsidRPr="009E6750" w:rsidRDefault="00DC7624" w:rsidP="00DC7624">
      <w:pPr>
        <w:rPr>
          <w:b/>
          <w:bCs/>
          <w:color w:val="000000" w:themeColor="text1"/>
          <w:sz w:val="22"/>
          <w:szCs w:val="22"/>
        </w:rPr>
      </w:pPr>
      <w:r w:rsidRPr="009E6750">
        <w:rPr>
          <w:rFonts w:hint="eastAsia"/>
          <w:b/>
          <w:bCs/>
          <w:color w:val="000000" w:themeColor="text1"/>
          <w:sz w:val="22"/>
          <w:szCs w:val="22"/>
        </w:rPr>
        <w:t>たとえ</w:t>
      </w:r>
      <w:r w:rsidRPr="009E6750">
        <w:rPr>
          <w:b/>
          <w:bCs/>
          <w:color w:val="000000" w:themeColor="text1"/>
          <w:sz w:val="22"/>
          <w:szCs w:val="22"/>
        </w:rPr>
        <w:t>COVID-19</w:t>
      </w:r>
      <w:r w:rsidRPr="009E6750">
        <w:rPr>
          <w:rFonts w:hint="eastAsia"/>
          <w:b/>
          <w:bCs/>
          <w:color w:val="000000" w:themeColor="text1"/>
          <w:sz w:val="22"/>
          <w:szCs w:val="22"/>
        </w:rPr>
        <w:t>ワクチンを接種しても、感染予防に注意を払うことが重要です。</w:t>
      </w:r>
    </w:p>
    <w:p w14:paraId="508AA50E" w14:textId="63A89508" w:rsidR="00DC7624" w:rsidRPr="009E6750" w:rsidRDefault="00DC7624" w:rsidP="00DC7624">
      <w:pPr>
        <w:rPr>
          <w:color w:val="000000" w:themeColor="text1"/>
          <w:sz w:val="22"/>
          <w:szCs w:val="22"/>
        </w:rPr>
      </w:pPr>
      <w:r w:rsidRPr="009E6750">
        <w:rPr>
          <w:rFonts w:hint="eastAsia"/>
          <w:color w:val="000000" w:themeColor="text1"/>
          <w:sz w:val="22"/>
          <w:szCs w:val="22"/>
        </w:rPr>
        <w:t xml:space="preserve">　たとえワクチンを接種しても</w:t>
      </w:r>
      <w:r w:rsidRPr="009E6750">
        <w:rPr>
          <w:color w:val="000000" w:themeColor="text1"/>
          <w:sz w:val="22"/>
          <w:szCs w:val="22"/>
        </w:rPr>
        <w:t>COVID-19</w:t>
      </w:r>
      <w:r w:rsidRPr="009E6750">
        <w:rPr>
          <w:rFonts w:hint="eastAsia"/>
          <w:color w:val="000000" w:themeColor="text1"/>
          <w:sz w:val="22"/>
          <w:szCs w:val="22"/>
        </w:rPr>
        <w:t>に感染</w:t>
      </w:r>
      <w:proofErr w:type="gramStart"/>
      <w:r w:rsidRPr="009E6750">
        <w:rPr>
          <w:rFonts w:hint="eastAsia"/>
          <w:color w:val="000000" w:themeColor="text1"/>
          <w:sz w:val="22"/>
          <w:szCs w:val="22"/>
        </w:rPr>
        <w:t>したり</w:t>
      </w:r>
      <w:proofErr w:type="gramEnd"/>
      <w:r w:rsidRPr="009E6750">
        <w:rPr>
          <w:rFonts w:hint="eastAsia"/>
          <w:color w:val="000000" w:themeColor="text1"/>
          <w:sz w:val="22"/>
          <w:szCs w:val="22"/>
        </w:rPr>
        <w:t>、他人に感染させる可能性があります。ワクチンの効果を減弱させる可能性のある多発性硬化症治療薬（フィンゴリモド、シポニモド、オザニモド</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、ポネシモド</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、オクレリズマブ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、リツキシマブ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、オファツムマブ）を使用中の方はその可能性が高まります。近親者がワクチンを接種すること、ご自身もマスク着用、社会的距離の確保、手指衛生、国ガイドラインに従って必要な場合には</w:t>
      </w:r>
      <w:r w:rsidRPr="009E6750">
        <w:rPr>
          <w:color w:val="000000" w:themeColor="text1"/>
          <w:sz w:val="22"/>
          <w:szCs w:val="22"/>
        </w:rPr>
        <w:t>COVID-19</w:t>
      </w:r>
      <w:r w:rsidRPr="009E6750">
        <w:rPr>
          <w:rFonts w:hint="eastAsia"/>
          <w:color w:val="000000" w:themeColor="text1"/>
          <w:sz w:val="22"/>
          <w:szCs w:val="22"/>
        </w:rPr>
        <w:t>の検査を受けることが重要です。</w:t>
      </w:r>
    </w:p>
    <w:p w14:paraId="71EAEBCA" w14:textId="0E5D8E7D" w:rsidR="00DC7624" w:rsidRDefault="00DC7624" w:rsidP="00DC7624">
      <w:pPr>
        <w:rPr>
          <w:color w:val="000000" w:themeColor="text1"/>
          <w:sz w:val="22"/>
          <w:szCs w:val="22"/>
        </w:rPr>
      </w:pPr>
    </w:p>
    <w:p w14:paraId="02B84D1B" w14:textId="77777777" w:rsidR="00063553" w:rsidRDefault="00063553">
      <w:pPr>
        <w:widowControl/>
        <w:jc w:val="left"/>
        <w:rPr>
          <w:b/>
          <w:bCs/>
          <w:color w:val="000000" w:themeColor="text1"/>
          <w:sz w:val="28"/>
          <w:szCs w:val="28"/>
        </w:rPr>
      </w:pPr>
      <w:bookmarkStart w:id="3" w:name="若年者のワクチン接種に関する助言"/>
      <w:r>
        <w:rPr>
          <w:b/>
          <w:bCs/>
          <w:color w:val="000000" w:themeColor="text1"/>
          <w:sz w:val="28"/>
          <w:szCs w:val="28"/>
        </w:rPr>
        <w:br w:type="page"/>
      </w:r>
    </w:p>
    <w:p w14:paraId="17BCFC4F" w14:textId="17571473" w:rsidR="00D1325F" w:rsidRPr="009E6750" w:rsidRDefault="00D1325F" w:rsidP="00D1325F">
      <w:pPr>
        <w:rPr>
          <w:rFonts w:hint="eastAsia"/>
          <w:b/>
          <w:bCs/>
          <w:color w:val="000000" w:themeColor="text1"/>
          <w:sz w:val="28"/>
          <w:szCs w:val="28"/>
        </w:rPr>
      </w:pPr>
      <w:r w:rsidRPr="009E6750">
        <w:rPr>
          <w:rFonts w:hint="eastAsia"/>
          <w:b/>
          <w:bCs/>
          <w:color w:val="000000" w:themeColor="text1"/>
          <w:sz w:val="28"/>
          <w:szCs w:val="28"/>
        </w:rPr>
        <w:lastRenderedPageBreak/>
        <w:t>若年者の</w:t>
      </w:r>
      <w:r>
        <w:rPr>
          <w:b/>
          <w:bCs/>
          <w:color w:val="000000" w:themeColor="text1"/>
          <w:sz w:val="28"/>
          <w:szCs w:val="28"/>
        </w:rPr>
        <w:t>COVID-19</w:t>
      </w:r>
      <w:r w:rsidRPr="009E6750">
        <w:rPr>
          <w:rFonts w:hint="eastAsia"/>
          <w:b/>
          <w:bCs/>
          <w:color w:val="000000" w:themeColor="text1"/>
          <w:sz w:val="28"/>
          <w:szCs w:val="28"/>
        </w:rPr>
        <w:t>ワクチン接種</w:t>
      </w:r>
      <w:r>
        <w:rPr>
          <w:rFonts w:hint="eastAsia"/>
          <w:b/>
          <w:bCs/>
          <w:color w:val="000000" w:themeColor="text1"/>
          <w:sz w:val="28"/>
          <w:szCs w:val="28"/>
        </w:rPr>
        <w:t>（</w:t>
      </w:r>
      <w:r>
        <w:rPr>
          <w:b/>
          <w:bCs/>
          <w:color w:val="000000" w:themeColor="text1"/>
          <w:sz w:val="28"/>
          <w:szCs w:val="28"/>
        </w:rPr>
        <w:t>18</w:t>
      </w:r>
      <w:r>
        <w:rPr>
          <w:rFonts w:hint="eastAsia"/>
          <w:b/>
          <w:bCs/>
          <w:color w:val="000000" w:themeColor="text1"/>
          <w:sz w:val="28"/>
          <w:szCs w:val="28"/>
        </w:rPr>
        <w:t>歳未満の方）</w:t>
      </w:r>
    </w:p>
    <w:bookmarkEnd w:id="3"/>
    <w:p w14:paraId="482818F2" w14:textId="279A1129" w:rsidR="00D1325F" w:rsidRPr="009E6750" w:rsidRDefault="00D1325F" w:rsidP="00D1325F">
      <w:pPr>
        <w:ind w:firstLineChars="50" w:firstLine="110"/>
        <w:rPr>
          <w:color w:val="000000" w:themeColor="text1"/>
          <w:sz w:val="22"/>
          <w:szCs w:val="22"/>
        </w:rPr>
      </w:pPr>
      <w:r w:rsidRPr="009E6750">
        <w:rPr>
          <w:rFonts w:hint="eastAsia"/>
          <w:color w:val="000000" w:themeColor="text1"/>
          <w:sz w:val="22"/>
          <w:szCs w:val="22"/>
        </w:rPr>
        <w:t>以下の助言は若年者に使用が承認されているワクチンに関するものです。</w:t>
      </w:r>
      <w:r w:rsidR="00E7617A">
        <w:rPr>
          <w:rFonts w:hint="eastAsia"/>
          <w:color w:val="000000" w:themeColor="text1"/>
          <w:sz w:val="22"/>
          <w:szCs w:val="22"/>
        </w:rPr>
        <w:t>下</w:t>
      </w:r>
      <w:r w:rsidRPr="009E6750">
        <w:rPr>
          <w:rFonts w:hint="eastAsia"/>
          <w:color w:val="000000" w:themeColor="text1"/>
          <w:sz w:val="22"/>
          <w:szCs w:val="22"/>
        </w:rPr>
        <w:t>記の全般的な助言も併せて参照ください。</w:t>
      </w:r>
    </w:p>
    <w:p w14:paraId="4551E93C" w14:textId="77777777" w:rsidR="00D1325F" w:rsidRPr="009E6750" w:rsidRDefault="00D1325F" w:rsidP="00D1325F">
      <w:pPr>
        <w:rPr>
          <w:color w:val="000000" w:themeColor="text1"/>
          <w:sz w:val="22"/>
          <w:szCs w:val="22"/>
        </w:rPr>
      </w:pPr>
    </w:p>
    <w:p w14:paraId="726D7D28" w14:textId="29503CB1" w:rsidR="00D1325F" w:rsidRPr="009E6750" w:rsidRDefault="00D1325F" w:rsidP="00D1325F">
      <w:pPr>
        <w:rPr>
          <w:color w:val="000000" w:themeColor="text1"/>
          <w:sz w:val="22"/>
          <w:szCs w:val="22"/>
        </w:rPr>
      </w:pPr>
      <w:r w:rsidRPr="009E6750">
        <w:rPr>
          <w:b/>
          <w:bCs/>
          <w:color w:val="000000" w:themeColor="text1"/>
          <w:sz w:val="22"/>
          <w:szCs w:val="22"/>
        </w:rPr>
        <w:t>17</w:t>
      </w:r>
      <w:r w:rsidRPr="009E6750">
        <w:rPr>
          <w:rFonts w:hint="eastAsia"/>
          <w:b/>
          <w:bCs/>
          <w:color w:val="000000" w:themeColor="text1"/>
          <w:sz w:val="22"/>
          <w:szCs w:val="22"/>
        </w:rPr>
        <w:t>歳</w:t>
      </w:r>
      <w:r w:rsidR="00535BA6">
        <w:rPr>
          <w:rFonts w:hint="eastAsia"/>
          <w:b/>
          <w:bCs/>
          <w:color w:val="000000" w:themeColor="text1"/>
          <w:sz w:val="22"/>
          <w:szCs w:val="22"/>
        </w:rPr>
        <w:t>以下</w:t>
      </w:r>
      <w:r w:rsidRPr="009E6750">
        <w:rPr>
          <w:rFonts w:hint="eastAsia"/>
          <w:b/>
          <w:bCs/>
          <w:color w:val="000000" w:themeColor="text1"/>
          <w:sz w:val="22"/>
          <w:szCs w:val="22"/>
        </w:rPr>
        <w:t>の若年者は</w:t>
      </w:r>
      <w:r w:rsidRPr="009E6750">
        <w:rPr>
          <w:b/>
          <w:bCs/>
          <w:color w:val="000000" w:themeColor="text1"/>
          <w:sz w:val="22"/>
          <w:szCs w:val="22"/>
        </w:rPr>
        <w:t>COVID-19</w:t>
      </w:r>
      <w:r w:rsidRPr="009E6750">
        <w:rPr>
          <w:rFonts w:hint="eastAsia"/>
          <w:b/>
          <w:bCs/>
          <w:color w:val="000000" w:themeColor="text1"/>
          <w:sz w:val="22"/>
          <w:szCs w:val="22"/>
        </w:rPr>
        <w:t>のワクチンを接種すべきです。</w:t>
      </w:r>
    </w:p>
    <w:p w14:paraId="6D6769FB" w14:textId="0FCA6BDB" w:rsidR="00D1325F" w:rsidRPr="009E6750" w:rsidRDefault="00D1325F" w:rsidP="00D1325F">
      <w:pPr>
        <w:rPr>
          <w:color w:val="000000" w:themeColor="text1"/>
          <w:sz w:val="22"/>
          <w:szCs w:val="22"/>
        </w:rPr>
      </w:pPr>
      <w:r w:rsidRPr="009E6750">
        <w:rPr>
          <w:rFonts w:hint="eastAsia"/>
          <w:color w:val="000000" w:themeColor="text1"/>
          <w:sz w:val="22"/>
          <w:szCs w:val="22"/>
        </w:rPr>
        <w:t xml:space="preserve">　</w:t>
      </w:r>
      <w:r w:rsidRPr="009E6750">
        <w:rPr>
          <w:color w:val="000000" w:themeColor="text1"/>
          <w:sz w:val="22"/>
          <w:szCs w:val="22"/>
        </w:rPr>
        <w:t>COVID-19</w:t>
      </w:r>
      <w:r w:rsidRPr="009E6750">
        <w:rPr>
          <w:rFonts w:hint="eastAsia"/>
          <w:color w:val="000000" w:themeColor="text1"/>
          <w:sz w:val="22"/>
          <w:szCs w:val="22"/>
        </w:rPr>
        <w:t>ワクチンは有効で安全であることが科学的に証明されています。いくつかの国では</w:t>
      </w:r>
      <w:r w:rsidR="00535BA6">
        <w:rPr>
          <w:color w:val="000000" w:themeColor="text1"/>
          <w:sz w:val="22"/>
          <w:szCs w:val="22"/>
        </w:rPr>
        <w:t>5</w:t>
      </w:r>
      <w:r w:rsidRPr="009E6750">
        <w:rPr>
          <w:rFonts w:hint="eastAsia"/>
          <w:color w:val="000000" w:themeColor="text1"/>
          <w:sz w:val="22"/>
          <w:szCs w:val="22"/>
        </w:rPr>
        <w:t>歳以上の</w:t>
      </w:r>
      <w:r w:rsidR="00E7617A">
        <w:rPr>
          <w:rFonts w:hint="eastAsia"/>
          <w:color w:val="000000" w:themeColor="text1"/>
          <w:sz w:val="22"/>
          <w:szCs w:val="22"/>
        </w:rPr>
        <w:t>すべての</w:t>
      </w:r>
      <w:r w:rsidRPr="009E6750">
        <w:rPr>
          <w:rFonts w:hint="eastAsia"/>
          <w:color w:val="000000" w:themeColor="text1"/>
          <w:sz w:val="22"/>
          <w:szCs w:val="22"/>
        </w:rPr>
        <w:t>方に</w:t>
      </w:r>
      <w:r w:rsidRPr="009E6750">
        <w:rPr>
          <w:color w:val="000000" w:themeColor="text1"/>
          <w:sz w:val="22"/>
          <w:szCs w:val="22"/>
        </w:rPr>
        <w:t>COVID-19</w:t>
      </w:r>
      <w:r w:rsidRPr="009E6750">
        <w:rPr>
          <w:rFonts w:hint="eastAsia"/>
          <w:color w:val="000000" w:themeColor="text1"/>
          <w:sz w:val="22"/>
          <w:szCs w:val="22"/>
        </w:rPr>
        <w:t>ワクチン接種を推奨しています。この年齢の方にワクチンを接種することでパンデミック終焉に近づき、また感染に</w:t>
      </w:r>
      <w:r>
        <w:rPr>
          <w:rFonts w:hint="eastAsia"/>
          <w:color w:val="000000" w:themeColor="text1"/>
          <w:sz w:val="22"/>
          <w:szCs w:val="22"/>
        </w:rPr>
        <w:t>最も</w:t>
      </w:r>
      <w:r w:rsidRPr="009E6750">
        <w:rPr>
          <w:rFonts w:hint="eastAsia"/>
          <w:color w:val="000000" w:themeColor="text1"/>
          <w:sz w:val="22"/>
          <w:szCs w:val="22"/>
        </w:rPr>
        <w:t>脆弱な</w:t>
      </w:r>
      <w:r>
        <w:rPr>
          <w:rFonts w:hint="eastAsia"/>
          <w:color w:val="000000" w:themeColor="text1"/>
          <w:sz w:val="22"/>
          <w:szCs w:val="22"/>
        </w:rPr>
        <w:t>方達</w:t>
      </w:r>
      <w:r w:rsidRPr="009E6750">
        <w:rPr>
          <w:rFonts w:hint="eastAsia"/>
          <w:color w:val="000000" w:themeColor="text1"/>
          <w:sz w:val="22"/>
          <w:szCs w:val="22"/>
        </w:rPr>
        <w:t>を守ることになります。</w:t>
      </w:r>
    </w:p>
    <w:p w14:paraId="3359A52A" w14:textId="77777777" w:rsidR="00D1325F" w:rsidRPr="009E6750" w:rsidRDefault="00D1325F" w:rsidP="00D1325F">
      <w:pPr>
        <w:rPr>
          <w:color w:val="000000" w:themeColor="text1"/>
          <w:sz w:val="22"/>
          <w:szCs w:val="22"/>
        </w:rPr>
      </w:pPr>
    </w:p>
    <w:p w14:paraId="11221427" w14:textId="77777777" w:rsidR="00D1325F" w:rsidRPr="009E6750" w:rsidRDefault="00D1325F" w:rsidP="00D1325F">
      <w:pPr>
        <w:rPr>
          <w:b/>
          <w:bCs/>
          <w:color w:val="000000" w:themeColor="text1"/>
          <w:sz w:val="22"/>
          <w:szCs w:val="22"/>
        </w:rPr>
      </w:pPr>
      <w:r w:rsidRPr="009E6750">
        <w:rPr>
          <w:rFonts w:hint="eastAsia"/>
          <w:b/>
          <w:bCs/>
          <w:color w:val="000000" w:themeColor="text1"/>
          <w:sz w:val="22"/>
          <w:szCs w:val="22"/>
        </w:rPr>
        <w:t>若年者は</w:t>
      </w:r>
      <w:r w:rsidRPr="009E6750">
        <w:rPr>
          <w:b/>
          <w:bCs/>
          <w:color w:val="000000" w:themeColor="text1"/>
          <w:sz w:val="22"/>
          <w:szCs w:val="22"/>
        </w:rPr>
        <w:t>COVID-19</w:t>
      </w:r>
      <w:r w:rsidRPr="009E6750">
        <w:rPr>
          <w:rFonts w:hint="eastAsia"/>
          <w:b/>
          <w:bCs/>
          <w:color w:val="000000" w:themeColor="text1"/>
          <w:sz w:val="22"/>
          <w:szCs w:val="22"/>
        </w:rPr>
        <w:t>により重篤な状態になるリスクがあります。</w:t>
      </w:r>
    </w:p>
    <w:p w14:paraId="636BD21D" w14:textId="2A64C462" w:rsidR="00D1325F" w:rsidRPr="009E6750" w:rsidRDefault="00D1325F" w:rsidP="00D1325F">
      <w:pPr>
        <w:rPr>
          <w:color w:val="000000" w:themeColor="text1"/>
          <w:sz w:val="22"/>
          <w:szCs w:val="22"/>
        </w:rPr>
      </w:pPr>
      <w:r w:rsidRPr="009E6750">
        <w:rPr>
          <w:rFonts w:hint="eastAsia"/>
          <w:color w:val="000000" w:themeColor="text1"/>
          <w:sz w:val="22"/>
          <w:szCs w:val="22"/>
        </w:rPr>
        <w:t xml:space="preserve">　小児や青年の</w:t>
      </w:r>
      <w:r w:rsidRPr="009E6750">
        <w:rPr>
          <w:color w:val="000000" w:themeColor="text1"/>
          <w:sz w:val="22"/>
          <w:szCs w:val="22"/>
        </w:rPr>
        <w:t>COVID-19</w:t>
      </w:r>
      <w:r w:rsidRPr="009E6750">
        <w:rPr>
          <w:rFonts w:hint="eastAsia"/>
          <w:color w:val="000000" w:themeColor="text1"/>
          <w:sz w:val="22"/>
          <w:szCs w:val="22"/>
        </w:rPr>
        <w:t>症例数が増加しています。ほとんどの場合小児、青年の</w:t>
      </w:r>
      <w:r w:rsidRPr="009E6750">
        <w:rPr>
          <w:color w:val="000000" w:themeColor="text1"/>
          <w:sz w:val="22"/>
          <w:szCs w:val="22"/>
        </w:rPr>
        <w:t>COVID-19</w:t>
      </w:r>
      <w:r w:rsidRPr="009E6750">
        <w:rPr>
          <w:rFonts w:hint="eastAsia"/>
          <w:color w:val="000000" w:themeColor="text1"/>
          <w:sz w:val="22"/>
          <w:szCs w:val="22"/>
        </w:rPr>
        <w:t>は軽症で済みますが、時に重症化し生命に関わることがあります。小児や青年では</w:t>
      </w:r>
      <w:r w:rsidRPr="009E6750">
        <w:rPr>
          <w:color w:val="000000" w:themeColor="text1"/>
          <w:sz w:val="22"/>
          <w:szCs w:val="22"/>
        </w:rPr>
        <w:t>COVID-19</w:t>
      </w:r>
      <w:r w:rsidRPr="009E6750">
        <w:rPr>
          <w:rFonts w:hint="eastAsia"/>
          <w:color w:val="000000" w:themeColor="text1"/>
          <w:sz w:val="22"/>
          <w:szCs w:val="22"/>
        </w:rPr>
        <w:t>自体のリスクに加えて、</w:t>
      </w:r>
      <w:r w:rsidRPr="009E6750">
        <w:rPr>
          <w:color w:val="000000" w:themeColor="text1"/>
          <w:sz w:val="22"/>
          <w:szCs w:val="22"/>
        </w:rPr>
        <w:t>COVID-19</w:t>
      </w:r>
      <w:r w:rsidRPr="009E6750">
        <w:rPr>
          <w:rFonts w:hint="eastAsia"/>
          <w:color w:val="000000" w:themeColor="text1"/>
          <w:sz w:val="22"/>
          <w:szCs w:val="22"/>
        </w:rPr>
        <w:t>感染</w:t>
      </w:r>
      <w:r w:rsidRPr="009E6750">
        <w:rPr>
          <w:color w:val="000000" w:themeColor="text1"/>
          <w:sz w:val="22"/>
          <w:szCs w:val="22"/>
        </w:rPr>
        <w:t>2</w:t>
      </w:r>
      <w:r w:rsidRPr="009E6750">
        <w:rPr>
          <w:color w:val="000000" w:themeColor="text1"/>
          <w:sz w:val="22"/>
          <w:szCs w:val="22"/>
        </w:rPr>
        <w:t>〜</w:t>
      </w:r>
      <w:r w:rsidRPr="009E6750">
        <w:rPr>
          <w:color w:val="000000" w:themeColor="text1"/>
          <w:sz w:val="22"/>
          <w:szCs w:val="22"/>
        </w:rPr>
        <w:t>6</w:t>
      </w:r>
      <w:r w:rsidRPr="009E6750">
        <w:rPr>
          <w:rFonts w:hint="eastAsia"/>
          <w:color w:val="000000" w:themeColor="text1"/>
          <w:sz w:val="22"/>
          <w:szCs w:val="22"/>
        </w:rPr>
        <w:t>週間後に小児・青年における多臓器炎症症候群（</w:t>
      </w:r>
      <w:r w:rsidRPr="009E6750">
        <w:rPr>
          <w:color w:val="000000" w:themeColor="text1"/>
          <w:sz w:val="22"/>
          <w:szCs w:val="22"/>
        </w:rPr>
        <w:t>MIS-C</w:t>
      </w:r>
      <w:r w:rsidRPr="009E6750">
        <w:rPr>
          <w:rFonts w:hint="eastAsia"/>
          <w:color w:val="000000" w:themeColor="text1"/>
          <w:sz w:val="22"/>
          <w:szCs w:val="22"/>
        </w:rPr>
        <w:t>）</w:t>
      </w:r>
      <w:r w:rsidR="00535BA6">
        <w:rPr>
          <w:rFonts w:hint="eastAsia"/>
          <w:color w:val="000000" w:themeColor="text1"/>
          <w:sz w:val="22"/>
          <w:szCs w:val="22"/>
        </w:rPr>
        <w:t>/</w:t>
      </w:r>
      <w:r w:rsidR="008A1B81">
        <w:rPr>
          <w:color w:val="000000" w:themeColor="text1"/>
          <w:sz w:val="22"/>
          <w:szCs w:val="22"/>
        </w:rPr>
        <w:t>COVID-19</w:t>
      </w:r>
      <w:r w:rsidR="008A1B81">
        <w:rPr>
          <w:rFonts w:hint="eastAsia"/>
          <w:color w:val="000000" w:themeColor="text1"/>
          <w:sz w:val="22"/>
          <w:szCs w:val="22"/>
        </w:rPr>
        <w:t>関連川崎病様病態（</w:t>
      </w:r>
      <w:r w:rsidR="008A1B81">
        <w:rPr>
          <w:rFonts w:hint="eastAsia"/>
          <w:color w:val="000000" w:themeColor="text1"/>
          <w:sz w:val="22"/>
          <w:szCs w:val="22"/>
        </w:rPr>
        <w:t>P</w:t>
      </w:r>
      <w:r w:rsidR="008A1B81">
        <w:rPr>
          <w:color w:val="000000" w:themeColor="text1"/>
          <w:sz w:val="22"/>
          <w:szCs w:val="22"/>
        </w:rPr>
        <w:t>IMS-TS</w:t>
      </w:r>
      <w:r w:rsidR="008A1B81">
        <w:rPr>
          <w:rFonts w:hint="eastAsia"/>
          <w:color w:val="000000" w:themeColor="text1"/>
          <w:sz w:val="22"/>
          <w:szCs w:val="22"/>
        </w:rPr>
        <w:t>）</w:t>
      </w:r>
      <w:r w:rsidRPr="009E6750">
        <w:rPr>
          <w:rFonts w:hint="eastAsia"/>
          <w:color w:val="000000" w:themeColor="text1"/>
          <w:sz w:val="22"/>
          <w:szCs w:val="22"/>
        </w:rPr>
        <w:t>を発症するリスクがあります。</w:t>
      </w:r>
      <w:r w:rsidRPr="009E6750">
        <w:rPr>
          <w:color w:val="000000" w:themeColor="text1"/>
          <w:sz w:val="22"/>
          <w:szCs w:val="22"/>
        </w:rPr>
        <w:t>MIS-C</w:t>
      </w:r>
      <w:r w:rsidR="008A1B81">
        <w:rPr>
          <w:color w:val="000000" w:themeColor="text1"/>
          <w:sz w:val="22"/>
          <w:szCs w:val="22"/>
        </w:rPr>
        <w:t>/PIMS-TS</w:t>
      </w:r>
      <w:r w:rsidRPr="009E6750">
        <w:rPr>
          <w:rFonts w:hint="eastAsia"/>
          <w:color w:val="000000" w:themeColor="text1"/>
          <w:sz w:val="22"/>
          <w:szCs w:val="22"/>
        </w:rPr>
        <w:t>は心臓、肺、腎臓、脳、皮膚、目、消化器に炎症を起こす疾患です。</w:t>
      </w:r>
      <w:r w:rsidRPr="009E6750">
        <w:rPr>
          <w:color w:val="000000" w:themeColor="text1"/>
          <w:sz w:val="22"/>
          <w:szCs w:val="22"/>
        </w:rPr>
        <w:t>MIS-</w:t>
      </w:r>
      <w:r w:rsidR="008A1B81">
        <w:rPr>
          <w:color w:val="000000" w:themeColor="text1"/>
          <w:sz w:val="22"/>
          <w:szCs w:val="22"/>
        </w:rPr>
        <w:t>C/PIMS-TS</w:t>
      </w:r>
      <w:r w:rsidRPr="009E6750">
        <w:rPr>
          <w:rFonts w:hint="eastAsia"/>
          <w:color w:val="000000" w:themeColor="text1"/>
          <w:sz w:val="22"/>
          <w:szCs w:val="22"/>
        </w:rPr>
        <w:t>は時に生命に関わるほど深刻な疾患ですが、早急な集中治療を行うことでほとんどの</w:t>
      </w:r>
      <w:r>
        <w:rPr>
          <w:rFonts w:hint="eastAsia"/>
          <w:color w:val="000000" w:themeColor="text1"/>
          <w:sz w:val="22"/>
          <w:szCs w:val="22"/>
        </w:rPr>
        <w:t>方</w:t>
      </w:r>
      <w:r w:rsidRPr="009E6750">
        <w:rPr>
          <w:rFonts w:hint="eastAsia"/>
          <w:color w:val="000000" w:themeColor="text1"/>
          <w:sz w:val="22"/>
          <w:szCs w:val="22"/>
        </w:rPr>
        <w:t>は</w:t>
      </w:r>
      <w:r w:rsidR="00E7617A">
        <w:rPr>
          <w:rFonts w:hint="eastAsia"/>
          <w:color w:val="000000" w:themeColor="text1"/>
          <w:sz w:val="22"/>
          <w:szCs w:val="22"/>
        </w:rPr>
        <w:t>回復</w:t>
      </w:r>
      <w:r w:rsidRPr="009E6750">
        <w:rPr>
          <w:rFonts w:hint="eastAsia"/>
          <w:color w:val="000000" w:themeColor="text1"/>
          <w:sz w:val="22"/>
          <w:szCs w:val="22"/>
        </w:rPr>
        <w:t>します。</w:t>
      </w:r>
      <w:r w:rsidRPr="009E6750">
        <w:rPr>
          <w:color w:val="000000" w:themeColor="text1"/>
          <w:sz w:val="22"/>
          <w:szCs w:val="22"/>
        </w:rPr>
        <w:t>COVID-19</w:t>
      </w:r>
      <w:r w:rsidRPr="009E6750">
        <w:rPr>
          <w:rFonts w:hint="eastAsia"/>
          <w:color w:val="000000" w:themeColor="text1"/>
          <w:sz w:val="22"/>
          <w:szCs w:val="22"/>
        </w:rPr>
        <w:t>と</w:t>
      </w:r>
      <w:r w:rsidRPr="009E6750">
        <w:rPr>
          <w:rFonts w:hint="eastAsia"/>
          <w:color w:val="000000" w:themeColor="text1"/>
          <w:sz w:val="22"/>
          <w:szCs w:val="22"/>
        </w:rPr>
        <w:t>M</w:t>
      </w:r>
      <w:r w:rsidRPr="009E6750">
        <w:rPr>
          <w:color w:val="000000" w:themeColor="text1"/>
          <w:sz w:val="22"/>
          <w:szCs w:val="22"/>
        </w:rPr>
        <w:t>IS-C</w:t>
      </w:r>
      <w:r w:rsidR="008A1B81">
        <w:rPr>
          <w:color w:val="000000" w:themeColor="text1"/>
          <w:sz w:val="22"/>
          <w:szCs w:val="22"/>
        </w:rPr>
        <w:t>/PIMS-TS</w:t>
      </w:r>
      <w:r w:rsidRPr="009E6750">
        <w:rPr>
          <w:rFonts w:hint="eastAsia"/>
          <w:color w:val="000000" w:themeColor="text1"/>
          <w:sz w:val="22"/>
          <w:szCs w:val="22"/>
        </w:rPr>
        <w:t>のリスク</w:t>
      </w:r>
      <w:r w:rsidR="008A1B81">
        <w:rPr>
          <w:rFonts w:hint="eastAsia"/>
          <w:color w:val="000000" w:themeColor="text1"/>
          <w:sz w:val="22"/>
          <w:szCs w:val="22"/>
        </w:rPr>
        <w:t>を軽減するワクチンのメリット</w:t>
      </w:r>
      <w:r w:rsidRPr="009E6750">
        <w:rPr>
          <w:rFonts w:hint="eastAsia"/>
          <w:color w:val="000000" w:themeColor="text1"/>
          <w:sz w:val="22"/>
          <w:szCs w:val="22"/>
        </w:rPr>
        <w:t>はワクチンの潜在的なリスクを上回ります。</w:t>
      </w:r>
    </w:p>
    <w:p w14:paraId="3A689A59" w14:textId="77777777" w:rsidR="00D1325F" w:rsidRPr="009E6750" w:rsidRDefault="00D1325F" w:rsidP="00D1325F">
      <w:pPr>
        <w:rPr>
          <w:color w:val="000000" w:themeColor="text1"/>
          <w:sz w:val="22"/>
          <w:szCs w:val="22"/>
        </w:rPr>
      </w:pPr>
    </w:p>
    <w:p w14:paraId="59F60CD1" w14:textId="77777777" w:rsidR="00D1325F" w:rsidRPr="00077008" w:rsidRDefault="00D1325F" w:rsidP="00D1325F">
      <w:pPr>
        <w:rPr>
          <w:b/>
          <w:bCs/>
          <w:sz w:val="22"/>
          <w:szCs w:val="22"/>
        </w:rPr>
      </w:pPr>
      <w:r w:rsidRPr="009E6750">
        <w:rPr>
          <w:rFonts w:hint="eastAsia"/>
          <w:b/>
          <w:bCs/>
          <w:color w:val="000000" w:themeColor="text1"/>
          <w:sz w:val="22"/>
          <w:szCs w:val="22"/>
        </w:rPr>
        <w:t>若年の多発性硬化症患者さんは</w:t>
      </w:r>
      <w:r w:rsidRPr="009E6750">
        <w:rPr>
          <w:b/>
          <w:bCs/>
          <w:color w:val="000000" w:themeColor="text1"/>
          <w:sz w:val="22"/>
          <w:szCs w:val="22"/>
        </w:rPr>
        <w:t>COVID-19</w:t>
      </w:r>
      <w:r w:rsidRPr="009E6750">
        <w:rPr>
          <w:rFonts w:hint="eastAsia"/>
          <w:b/>
          <w:bCs/>
          <w:color w:val="000000" w:themeColor="text1"/>
          <w:sz w:val="22"/>
          <w:szCs w:val="22"/>
        </w:rPr>
        <w:t>ワクチン</w:t>
      </w:r>
      <w:r w:rsidRPr="00077008">
        <w:rPr>
          <w:rFonts w:hint="eastAsia"/>
          <w:b/>
          <w:bCs/>
          <w:sz w:val="22"/>
          <w:szCs w:val="22"/>
        </w:rPr>
        <w:t>を接種すべきです</w:t>
      </w:r>
      <w:r>
        <w:rPr>
          <w:rFonts w:hint="eastAsia"/>
          <w:b/>
          <w:bCs/>
          <w:sz w:val="22"/>
          <w:szCs w:val="22"/>
        </w:rPr>
        <w:t>。</w:t>
      </w:r>
    </w:p>
    <w:p w14:paraId="4F568883" w14:textId="77777777" w:rsidR="00D1325F" w:rsidRDefault="00D1325F" w:rsidP="00D1325F">
      <w:pPr>
        <w:rPr>
          <w:sz w:val="22"/>
          <w:szCs w:val="22"/>
        </w:rPr>
      </w:pPr>
      <w:r>
        <w:rPr>
          <w:rFonts w:hint="eastAsia"/>
          <w:sz w:val="22"/>
          <w:szCs w:val="22"/>
        </w:rPr>
        <w:t xml:space="preserve">　若年の多発性硬化症患者さんも</w:t>
      </w:r>
      <w:r>
        <w:rPr>
          <w:sz w:val="22"/>
          <w:szCs w:val="22"/>
        </w:rPr>
        <w:t>COVID-19</w:t>
      </w:r>
      <w:r>
        <w:rPr>
          <w:rFonts w:hint="eastAsia"/>
          <w:sz w:val="22"/>
          <w:szCs w:val="22"/>
        </w:rPr>
        <w:t>ワクチンを接種することは重要です。それは同年代の方全般、大人の多発性硬化症患者さんと同様です。若年の多発性硬化症患者さんが同年代の他の方より</w:t>
      </w:r>
      <w:r>
        <w:rPr>
          <w:rFonts w:hint="eastAsia"/>
          <w:sz w:val="22"/>
          <w:szCs w:val="22"/>
        </w:rPr>
        <w:t>C</w:t>
      </w:r>
      <w:r>
        <w:rPr>
          <w:sz w:val="22"/>
          <w:szCs w:val="22"/>
        </w:rPr>
        <w:t>OVID-19</w:t>
      </w:r>
      <w:r>
        <w:rPr>
          <w:rFonts w:hint="eastAsia"/>
          <w:sz w:val="22"/>
          <w:szCs w:val="22"/>
        </w:rPr>
        <w:t>の重症化や</w:t>
      </w:r>
      <w:r>
        <w:rPr>
          <w:sz w:val="22"/>
          <w:szCs w:val="22"/>
        </w:rPr>
        <w:t>MIS-C</w:t>
      </w:r>
      <w:r>
        <w:rPr>
          <w:rFonts w:hint="eastAsia"/>
          <w:sz w:val="22"/>
          <w:szCs w:val="22"/>
        </w:rPr>
        <w:t>のリスクが高いという証拠はありませんが、</w:t>
      </w:r>
      <w:r>
        <w:rPr>
          <w:sz w:val="22"/>
          <w:szCs w:val="22"/>
        </w:rPr>
        <w:t>COVID-19</w:t>
      </w:r>
      <w:r>
        <w:rPr>
          <w:rFonts w:hint="eastAsia"/>
          <w:sz w:val="22"/>
          <w:szCs w:val="22"/>
        </w:rPr>
        <w:t>ワクチン接種を強く勧めます。</w:t>
      </w:r>
    </w:p>
    <w:p w14:paraId="45BFFA95" w14:textId="77777777" w:rsidR="00D1325F" w:rsidRDefault="00D1325F" w:rsidP="00D1325F">
      <w:pPr>
        <w:rPr>
          <w:sz w:val="22"/>
          <w:szCs w:val="22"/>
        </w:rPr>
      </w:pPr>
    </w:p>
    <w:p w14:paraId="70FCFCAB" w14:textId="77777777" w:rsidR="00D1325F" w:rsidRPr="003C68D6" w:rsidRDefault="00D1325F" w:rsidP="00D1325F">
      <w:pPr>
        <w:rPr>
          <w:b/>
          <w:bCs/>
          <w:sz w:val="22"/>
          <w:szCs w:val="22"/>
        </w:rPr>
      </w:pPr>
      <w:r w:rsidRPr="003C68D6">
        <w:rPr>
          <w:rFonts w:hint="eastAsia"/>
          <w:b/>
          <w:bCs/>
          <w:sz w:val="22"/>
          <w:szCs w:val="22"/>
        </w:rPr>
        <w:t>多発性硬化症患者さんの家族</w:t>
      </w:r>
      <w:r>
        <w:rPr>
          <w:rFonts w:hint="eastAsia"/>
          <w:b/>
          <w:bCs/>
          <w:sz w:val="22"/>
          <w:szCs w:val="22"/>
        </w:rPr>
        <w:t>、</w:t>
      </w:r>
      <w:r w:rsidRPr="003C68D6">
        <w:rPr>
          <w:rFonts w:hint="eastAsia"/>
          <w:b/>
          <w:bCs/>
          <w:sz w:val="22"/>
          <w:szCs w:val="22"/>
        </w:rPr>
        <w:t>同居者は</w:t>
      </w:r>
      <w:r w:rsidRPr="003C68D6">
        <w:rPr>
          <w:b/>
          <w:bCs/>
          <w:sz w:val="22"/>
          <w:szCs w:val="22"/>
        </w:rPr>
        <w:t>COVID-19</w:t>
      </w:r>
      <w:r w:rsidRPr="003C68D6">
        <w:rPr>
          <w:rFonts w:hint="eastAsia"/>
          <w:b/>
          <w:bCs/>
          <w:sz w:val="22"/>
          <w:szCs w:val="22"/>
        </w:rPr>
        <w:t>ワクチンを接種すべきです</w:t>
      </w:r>
      <w:r>
        <w:rPr>
          <w:rFonts w:hint="eastAsia"/>
          <w:b/>
          <w:bCs/>
          <w:sz w:val="22"/>
          <w:szCs w:val="22"/>
        </w:rPr>
        <w:t>。</w:t>
      </w:r>
    </w:p>
    <w:p w14:paraId="34762475" w14:textId="0EE52E12" w:rsidR="00D1325F" w:rsidRPr="003C68D6" w:rsidRDefault="00D1325F" w:rsidP="00D1325F">
      <w:pPr>
        <w:rPr>
          <w:sz w:val="22"/>
          <w:szCs w:val="22"/>
        </w:rPr>
      </w:pPr>
      <w:r>
        <w:rPr>
          <w:rFonts w:hint="eastAsia"/>
          <w:sz w:val="22"/>
          <w:szCs w:val="22"/>
        </w:rPr>
        <w:t xml:space="preserve">　多発性硬化症患者さんと同居する方は</w:t>
      </w:r>
      <w:r>
        <w:rPr>
          <w:sz w:val="22"/>
          <w:szCs w:val="22"/>
        </w:rPr>
        <w:t>COVID-19</w:t>
      </w:r>
      <w:r>
        <w:rPr>
          <w:rFonts w:hint="eastAsia"/>
          <w:sz w:val="22"/>
          <w:szCs w:val="22"/>
        </w:rPr>
        <w:t>ワクチンを接種すべきです。</w:t>
      </w:r>
      <w:r>
        <w:rPr>
          <w:sz w:val="22"/>
          <w:szCs w:val="22"/>
        </w:rPr>
        <w:t>1</w:t>
      </w:r>
      <w:r w:rsidR="008A1B81">
        <w:rPr>
          <w:sz w:val="22"/>
          <w:szCs w:val="22"/>
        </w:rPr>
        <w:t>8</w:t>
      </w:r>
      <w:r>
        <w:rPr>
          <w:rFonts w:hint="eastAsia"/>
          <w:sz w:val="22"/>
          <w:szCs w:val="22"/>
        </w:rPr>
        <w:t>歳</w:t>
      </w:r>
      <w:r w:rsidR="008A1B81">
        <w:rPr>
          <w:rFonts w:hint="eastAsia"/>
          <w:sz w:val="22"/>
          <w:szCs w:val="22"/>
        </w:rPr>
        <w:t>未満</w:t>
      </w:r>
      <w:r>
        <w:rPr>
          <w:rFonts w:hint="eastAsia"/>
          <w:sz w:val="22"/>
          <w:szCs w:val="22"/>
        </w:rPr>
        <w:t>の若年同居者も同様で、家庭全体がワクチン接種することにより近親者間の</w:t>
      </w:r>
      <w:r>
        <w:rPr>
          <w:sz w:val="22"/>
          <w:szCs w:val="22"/>
        </w:rPr>
        <w:t>COVID-19</w:t>
      </w:r>
      <w:r>
        <w:rPr>
          <w:rFonts w:hint="eastAsia"/>
          <w:sz w:val="22"/>
          <w:szCs w:val="22"/>
        </w:rPr>
        <w:t>感染を防ぎます。</w:t>
      </w:r>
    </w:p>
    <w:p w14:paraId="33616B8E" w14:textId="66D94284" w:rsidR="00D1325F" w:rsidRDefault="00D1325F" w:rsidP="00D1325F">
      <w:pPr>
        <w:rPr>
          <w:sz w:val="22"/>
          <w:szCs w:val="22"/>
        </w:rPr>
      </w:pPr>
    </w:p>
    <w:p w14:paraId="37D9A815" w14:textId="15AF7C31" w:rsidR="00063553" w:rsidRDefault="00063553">
      <w:pPr>
        <w:widowControl/>
        <w:jc w:val="left"/>
        <w:rPr>
          <w:sz w:val="22"/>
          <w:szCs w:val="22"/>
        </w:rPr>
      </w:pPr>
      <w:r>
        <w:rPr>
          <w:sz w:val="22"/>
          <w:szCs w:val="22"/>
        </w:rPr>
        <w:br w:type="page"/>
      </w:r>
    </w:p>
    <w:p w14:paraId="68C34F88" w14:textId="7372C9AA" w:rsidR="004F56B5" w:rsidRPr="003C68D6" w:rsidRDefault="004F56B5" w:rsidP="004F56B5">
      <w:pPr>
        <w:rPr>
          <w:b/>
          <w:bCs/>
          <w:sz w:val="28"/>
          <w:szCs w:val="28"/>
        </w:rPr>
      </w:pPr>
      <w:r w:rsidRPr="003C68D6">
        <w:rPr>
          <w:rFonts w:hint="eastAsia"/>
          <w:b/>
          <w:bCs/>
          <w:sz w:val="28"/>
          <w:szCs w:val="28"/>
        </w:rPr>
        <w:lastRenderedPageBreak/>
        <w:t>多発性硬化症治療薬と</w:t>
      </w:r>
      <w:r w:rsidRPr="003C68D6">
        <w:rPr>
          <w:b/>
          <w:bCs/>
          <w:sz w:val="28"/>
          <w:szCs w:val="28"/>
        </w:rPr>
        <w:t>COVID-19</w:t>
      </w:r>
      <w:r w:rsidRPr="003C68D6">
        <w:rPr>
          <w:rFonts w:hint="eastAsia"/>
          <w:b/>
          <w:bCs/>
          <w:sz w:val="28"/>
          <w:szCs w:val="28"/>
        </w:rPr>
        <w:t>ワクチン接種のタイミング</w:t>
      </w:r>
    </w:p>
    <w:p w14:paraId="27CEFF55" w14:textId="19330D87" w:rsidR="004F56B5" w:rsidRPr="003C68D6" w:rsidRDefault="004F56B5" w:rsidP="004F56B5">
      <w:pPr>
        <w:rPr>
          <w:sz w:val="22"/>
          <w:szCs w:val="22"/>
        </w:rPr>
      </w:pPr>
      <w:r>
        <w:rPr>
          <w:rFonts w:hint="eastAsia"/>
          <w:sz w:val="22"/>
          <w:szCs w:val="22"/>
        </w:rPr>
        <w:t xml:space="preserve">　</w:t>
      </w:r>
      <w:r>
        <w:rPr>
          <w:sz w:val="22"/>
          <w:szCs w:val="22"/>
        </w:rPr>
        <w:t>COVID-19</w:t>
      </w:r>
      <w:r>
        <w:rPr>
          <w:rFonts w:hint="eastAsia"/>
          <w:sz w:val="22"/>
          <w:szCs w:val="22"/>
        </w:rPr>
        <w:t>ワクチン接種のタイミングを決める際にはご自身の</w:t>
      </w:r>
      <w:r>
        <w:rPr>
          <w:sz w:val="22"/>
          <w:szCs w:val="22"/>
        </w:rPr>
        <w:t>COVID-19</w:t>
      </w:r>
      <w:r>
        <w:rPr>
          <w:rFonts w:hint="eastAsia"/>
          <w:sz w:val="22"/>
          <w:szCs w:val="22"/>
        </w:rPr>
        <w:t>のリスク（</w:t>
      </w:r>
      <w:r w:rsidR="00E7617A">
        <w:rPr>
          <w:rFonts w:hint="eastAsia"/>
          <w:sz w:val="22"/>
          <w:szCs w:val="22"/>
        </w:rPr>
        <w:t>多発性硬化症患者さんへの全般的助言を参照</w:t>
      </w:r>
      <w:r>
        <w:rPr>
          <w:rFonts w:hint="eastAsia"/>
          <w:sz w:val="22"/>
          <w:szCs w:val="22"/>
        </w:rPr>
        <w:t>）と</w:t>
      </w:r>
      <w:r>
        <w:rPr>
          <w:sz w:val="22"/>
          <w:szCs w:val="22"/>
        </w:rPr>
        <w:t>MS</w:t>
      </w:r>
      <w:r>
        <w:rPr>
          <w:rFonts w:hint="eastAsia"/>
          <w:sz w:val="22"/>
          <w:szCs w:val="22"/>
        </w:rPr>
        <w:t>の病状を考慮に入れてください。</w:t>
      </w:r>
      <w:r w:rsidRPr="00E32593">
        <w:rPr>
          <w:rFonts w:hint="eastAsia"/>
          <w:sz w:val="22"/>
          <w:szCs w:val="22"/>
        </w:rPr>
        <w:t>多発性硬化症が悪化するリスクが</w:t>
      </w:r>
      <w:r>
        <w:rPr>
          <w:rFonts w:hint="eastAsia"/>
          <w:sz w:val="22"/>
          <w:szCs w:val="22"/>
        </w:rPr>
        <w:t>C</w:t>
      </w:r>
      <w:r>
        <w:rPr>
          <w:sz w:val="22"/>
          <w:szCs w:val="22"/>
        </w:rPr>
        <w:t>OVID-19</w:t>
      </w:r>
      <w:r w:rsidRPr="00E32593">
        <w:rPr>
          <w:rFonts w:hint="eastAsia"/>
          <w:sz w:val="22"/>
          <w:szCs w:val="22"/>
        </w:rPr>
        <w:t>のリスクを上回る場合には</w:t>
      </w:r>
      <w:r>
        <w:rPr>
          <w:rFonts w:hint="eastAsia"/>
          <w:sz w:val="22"/>
          <w:szCs w:val="22"/>
        </w:rPr>
        <w:t>、</w:t>
      </w:r>
      <w:r w:rsidRPr="00E32593">
        <w:rPr>
          <w:rFonts w:hint="eastAsia"/>
          <w:sz w:val="22"/>
          <w:szCs w:val="22"/>
        </w:rPr>
        <w:t>多発性硬化症治療薬の投与時期は調整せずに</w:t>
      </w:r>
      <w:r w:rsidRPr="00E32593">
        <w:rPr>
          <w:sz w:val="22"/>
          <w:szCs w:val="22"/>
        </w:rPr>
        <w:t>COVID-19</w:t>
      </w:r>
      <w:r w:rsidRPr="00E32593">
        <w:rPr>
          <w:rFonts w:hint="eastAsia"/>
          <w:sz w:val="22"/>
          <w:szCs w:val="22"/>
        </w:rPr>
        <w:t>ワクチンを接種してください</w:t>
      </w:r>
      <w:r>
        <w:rPr>
          <w:rFonts w:hint="eastAsia"/>
          <w:sz w:val="22"/>
          <w:szCs w:val="22"/>
        </w:rPr>
        <w:t>。</w:t>
      </w:r>
      <w:r w:rsidRPr="00E32593">
        <w:rPr>
          <w:rFonts w:hint="eastAsia"/>
          <w:sz w:val="22"/>
          <w:szCs w:val="22"/>
        </w:rPr>
        <w:t>あなたの多発性硬化症が安定している場合には</w:t>
      </w:r>
      <w:r>
        <w:rPr>
          <w:rFonts w:hint="eastAsia"/>
          <w:sz w:val="22"/>
          <w:szCs w:val="22"/>
        </w:rPr>
        <w:t>、</w:t>
      </w:r>
      <w:r w:rsidRPr="00E32593">
        <w:rPr>
          <w:rFonts w:hint="eastAsia"/>
          <w:sz w:val="22"/>
          <w:szCs w:val="22"/>
        </w:rPr>
        <w:t>ワクチンの効果を</w:t>
      </w:r>
      <w:r>
        <w:rPr>
          <w:rFonts w:hint="eastAsia"/>
          <w:sz w:val="22"/>
          <w:szCs w:val="22"/>
        </w:rPr>
        <w:t>より高める</w:t>
      </w:r>
      <w:r w:rsidRPr="00E32593">
        <w:rPr>
          <w:rFonts w:hint="eastAsia"/>
          <w:sz w:val="22"/>
          <w:szCs w:val="22"/>
        </w:rPr>
        <w:t>ために</w:t>
      </w:r>
      <w:r>
        <w:rPr>
          <w:rFonts w:hint="eastAsia"/>
          <w:sz w:val="22"/>
          <w:szCs w:val="22"/>
        </w:rPr>
        <w:t>、</w:t>
      </w:r>
      <w:r w:rsidRPr="00E32593">
        <w:rPr>
          <w:rFonts w:hint="eastAsia"/>
          <w:sz w:val="22"/>
          <w:szCs w:val="22"/>
        </w:rPr>
        <w:t>多発性硬化症治療薬に関して以下の調整を検討ください</w:t>
      </w:r>
      <w:r>
        <w:rPr>
          <w:rFonts w:hint="eastAsia"/>
          <w:sz w:val="22"/>
          <w:szCs w:val="22"/>
        </w:rPr>
        <w:t>。ただし、以下の</w:t>
      </w:r>
      <w:r w:rsidRPr="00E32593">
        <w:rPr>
          <w:rFonts w:hint="eastAsia"/>
          <w:sz w:val="22"/>
          <w:szCs w:val="22"/>
        </w:rPr>
        <w:t>投与スケジュールは</w:t>
      </w:r>
      <w:r>
        <w:rPr>
          <w:rFonts w:hint="eastAsia"/>
          <w:sz w:val="22"/>
          <w:szCs w:val="22"/>
        </w:rPr>
        <w:t>、</w:t>
      </w:r>
      <w:r w:rsidRPr="00E32593">
        <w:rPr>
          <w:rFonts w:hint="eastAsia"/>
          <w:sz w:val="22"/>
          <w:szCs w:val="22"/>
        </w:rPr>
        <w:t>状況によっては現実的でない場合があります</w:t>
      </w:r>
      <w:r>
        <w:rPr>
          <w:rFonts w:hint="eastAsia"/>
          <w:sz w:val="22"/>
          <w:szCs w:val="22"/>
        </w:rPr>
        <w:t>。</w:t>
      </w:r>
      <w:r w:rsidRPr="00E32593">
        <w:rPr>
          <w:rFonts w:hint="eastAsia"/>
          <w:sz w:val="22"/>
          <w:szCs w:val="22"/>
        </w:rPr>
        <w:t>ご自身が接種可能となったら直ちに接種を受けることの方が重要であることもあります</w:t>
      </w:r>
      <w:r>
        <w:rPr>
          <w:rFonts w:hint="eastAsia"/>
          <w:sz w:val="22"/>
          <w:szCs w:val="22"/>
        </w:rPr>
        <w:t>。</w:t>
      </w:r>
      <w:r w:rsidRPr="00E32593">
        <w:rPr>
          <w:rFonts w:hint="eastAsia"/>
          <w:sz w:val="22"/>
          <w:szCs w:val="22"/>
        </w:rPr>
        <w:t>多発性硬化症の主治医とあなたにとって最適なタイミングを相談してください</w:t>
      </w:r>
      <w:r>
        <w:rPr>
          <w:rFonts w:hint="eastAsia"/>
          <w:sz w:val="22"/>
          <w:szCs w:val="22"/>
        </w:rPr>
        <w:t>。</w:t>
      </w:r>
    </w:p>
    <w:p w14:paraId="4B262689" w14:textId="77777777" w:rsidR="004F56B5" w:rsidRPr="00E32593" w:rsidRDefault="004F56B5" w:rsidP="004F56B5">
      <w:pPr>
        <w:rPr>
          <w:sz w:val="22"/>
          <w:szCs w:val="22"/>
        </w:rPr>
      </w:pPr>
    </w:p>
    <w:p w14:paraId="11A13AA0" w14:textId="55CD297B" w:rsidR="004F56B5" w:rsidRPr="00E32593" w:rsidRDefault="004F56B5" w:rsidP="004F56B5">
      <w:pPr>
        <w:rPr>
          <w:b/>
          <w:bCs/>
          <w:sz w:val="22"/>
          <w:szCs w:val="22"/>
        </w:rPr>
      </w:pPr>
      <w:r w:rsidRPr="00E32593">
        <w:rPr>
          <w:rFonts w:hint="eastAsia"/>
          <w:b/>
          <w:bCs/>
          <w:sz w:val="22"/>
          <w:szCs w:val="22"/>
        </w:rPr>
        <w:t>インターフェロン・ベータ</w:t>
      </w:r>
      <w:r>
        <w:rPr>
          <w:rFonts w:hint="eastAsia"/>
          <w:b/>
          <w:bCs/>
          <w:sz w:val="22"/>
          <w:szCs w:val="22"/>
        </w:rPr>
        <w:t>、</w:t>
      </w:r>
      <w:r w:rsidRPr="00E32593">
        <w:rPr>
          <w:rFonts w:hint="eastAsia"/>
          <w:b/>
          <w:bCs/>
          <w:sz w:val="22"/>
          <w:szCs w:val="22"/>
        </w:rPr>
        <w:t>グラチラマー酢酸塩</w:t>
      </w:r>
      <w:r>
        <w:rPr>
          <w:rFonts w:hint="eastAsia"/>
          <w:b/>
          <w:bCs/>
          <w:sz w:val="22"/>
          <w:szCs w:val="22"/>
        </w:rPr>
        <w:t>、</w:t>
      </w:r>
      <w:r w:rsidRPr="00E32593">
        <w:rPr>
          <w:rFonts w:hint="eastAsia"/>
          <w:b/>
          <w:bCs/>
          <w:sz w:val="22"/>
          <w:szCs w:val="22"/>
        </w:rPr>
        <w:t>テリフルノミド</w:t>
      </w:r>
      <w:r w:rsidRPr="00E32593">
        <w:rPr>
          <w:b/>
          <w:bCs/>
          <w:sz w:val="22"/>
          <w:szCs w:val="22"/>
          <w:vertAlign w:val="superscript"/>
        </w:rPr>
        <w:t>*</w:t>
      </w:r>
      <w:r w:rsidR="005D2B38">
        <w:rPr>
          <w:b/>
          <w:bCs/>
          <w:sz w:val="22"/>
          <w:szCs w:val="22"/>
          <w:vertAlign w:val="superscript"/>
        </w:rPr>
        <w:t>2</w:t>
      </w:r>
      <w:r>
        <w:rPr>
          <w:rFonts w:hint="eastAsia"/>
          <w:b/>
          <w:bCs/>
          <w:sz w:val="22"/>
          <w:szCs w:val="22"/>
        </w:rPr>
        <w:t>、</w:t>
      </w:r>
      <w:r w:rsidRPr="00E32593">
        <w:rPr>
          <w:rFonts w:hint="eastAsia"/>
          <w:b/>
          <w:bCs/>
          <w:sz w:val="22"/>
          <w:szCs w:val="22"/>
        </w:rPr>
        <w:t>フマル酸モノメチル</w:t>
      </w:r>
      <w:r w:rsidRPr="00E32593">
        <w:rPr>
          <w:b/>
          <w:bCs/>
          <w:sz w:val="22"/>
          <w:szCs w:val="22"/>
          <w:vertAlign w:val="superscript"/>
        </w:rPr>
        <w:t>*</w:t>
      </w:r>
      <w:r w:rsidR="005D2B38">
        <w:rPr>
          <w:b/>
          <w:bCs/>
          <w:sz w:val="22"/>
          <w:szCs w:val="22"/>
          <w:vertAlign w:val="superscript"/>
        </w:rPr>
        <w:t>2</w:t>
      </w:r>
      <w:r>
        <w:rPr>
          <w:rFonts w:hint="eastAsia"/>
          <w:b/>
          <w:bCs/>
          <w:sz w:val="22"/>
          <w:szCs w:val="22"/>
        </w:rPr>
        <w:t>、</w:t>
      </w:r>
      <w:r w:rsidRPr="00E32593">
        <w:rPr>
          <w:rFonts w:hint="eastAsia"/>
          <w:b/>
          <w:bCs/>
          <w:sz w:val="22"/>
          <w:szCs w:val="22"/>
        </w:rPr>
        <w:t>フマル酸ジメチル</w:t>
      </w:r>
      <w:r>
        <w:rPr>
          <w:rFonts w:hint="eastAsia"/>
          <w:b/>
          <w:bCs/>
          <w:sz w:val="22"/>
          <w:szCs w:val="22"/>
        </w:rPr>
        <w:t>、</w:t>
      </w:r>
      <w:r w:rsidRPr="00E32593">
        <w:rPr>
          <w:rFonts w:hint="eastAsia"/>
          <w:b/>
          <w:bCs/>
          <w:sz w:val="22"/>
          <w:szCs w:val="22"/>
        </w:rPr>
        <w:t>フマル酸ジロキシメル</w:t>
      </w:r>
      <w:r w:rsidRPr="00E32593">
        <w:rPr>
          <w:b/>
          <w:bCs/>
          <w:sz w:val="22"/>
          <w:szCs w:val="22"/>
          <w:vertAlign w:val="superscript"/>
        </w:rPr>
        <w:t>*</w:t>
      </w:r>
      <w:r w:rsidR="005D2B38">
        <w:rPr>
          <w:b/>
          <w:bCs/>
          <w:sz w:val="22"/>
          <w:szCs w:val="22"/>
          <w:vertAlign w:val="superscript"/>
        </w:rPr>
        <w:t>2</w:t>
      </w:r>
      <w:r>
        <w:rPr>
          <w:rFonts w:hint="eastAsia"/>
          <w:b/>
          <w:bCs/>
          <w:sz w:val="22"/>
          <w:szCs w:val="22"/>
        </w:rPr>
        <w:t>、</w:t>
      </w:r>
      <w:r w:rsidRPr="00E32593">
        <w:rPr>
          <w:rFonts w:hint="eastAsia"/>
          <w:b/>
          <w:bCs/>
          <w:sz w:val="22"/>
          <w:szCs w:val="22"/>
        </w:rPr>
        <w:t>ナタリズマブ</w:t>
      </w:r>
    </w:p>
    <w:p w14:paraId="7152D255" w14:textId="77777777" w:rsidR="004F56B5" w:rsidRPr="00E32593" w:rsidRDefault="004F56B5" w:rsidP="004F56B5">
      <w:pPr>
        <w:ind w:left="220"/>
        <w:rPr>
          <w:sz w:val="22"/>
          <w:szCs w:val="22"/>
        </w:rPr>
      </w:pPr>
      <w:r w:rsidRPr="00E32593">
        <w:rPr>
          <w:rFonts w:hint="eastAsia"/>
          <w:sz w:val="22"/>
          <w:szCs w:val="22"/>
        </w:rPr>
        <w:t>これら治療薬を開始予定の場合は予定通り開始してください</w:t>
      </w:r>
      <w:r>
        <w:rPr>
          <w:rFonts w:hint="eastAsia"/>
          <w:sz w:val="22"/>
          <w:szCs w:val="22"/>
        </w:rPr>
        <w:t>。</w:t>
      </w:r>
      <w:r w:rsidRPr="00E32593">
        <w:rPr>
          <w:sz w:val="22"/>
          <w:szCs w:val="22"/>
        </w:rPr>
        <w:t>COVID-19</w:t>
      </w:r>
      <w:r w:rsidRPr="00E32593">
        <w:rPr>
          <w:rFonts w:hint="eastAsia"/>
          <w:sz w:val="22"/>
          <w:szCs w:val="22"/>
        </w:rPr>
        <w:t>ワクチン接種を理由にこれら治療薬開始を遅らせる必要はありません</w:t>
      </w:r>
      <w:r>
        <w:rPr>
          <w:rFonts w:hint="eastAsia"/>
          <w:sz w:val="22"/>
          <w:szCs w:val="22"/>
        </w:rPr>
        <w:t>。</w:t>
      </w:r>
      <w:r w:rsidRPr="00E32593">
        <w:rPr>
          <w:rFonts w:hint="eastAsia"/>
          <w:sz w:val="22"/>
          <w:szCs w:val="22"/>
        </w:rPr>
        <w:t>既にこれら治療薬を使用中の場合</w:t>
      </w:r>
      <w:r>
        <w:rPr>
          <w:rFonts w:hint="eastAsia"/>
          <w:sz w:val="22"/>
          <w:szCs w:val="22"/>
        </w:rPr>
        <w:t>、</w:t>
      </w:r>
      <w:r w:rsidRPr="00E32593">
        <w:rPr>
          <w:rFonts w:hint="eastAsia"/>
          <w:sz w:val="22"/>
          <w:szCs w:val="22"/>
        </w:rPr>
        <w:t>治療薬投与時期の調整は不要です</w:t>
      </w:r>
      <w:r>
        <w:rPr>
          <w:rFonts w:hint="eastAsia"/>
          <w:sz w:val="22"/>
          <w:szCs w:val="22"/>
        </w:rPr>
        <w:t>。</w:t>
      </w:r>
    </w:p>
    <w:p w14:paraId="115BE84A" w14:textId="77777777" w:rsidR="004F56B5" w:rsidRPr="00E32593" w:rsidRDefault="004F56B5" w:rsidP="004F56B5">
      <w:pPr>
        <w:ind w:left="220"/>
        <w:rPr>
          <w:sz w:val="22"/>
          <w:szCs w:val="22"/>
        </w:rPr>
      </w:pPr>
    </w:p>
    <w:p w14:paraId="0DEB1775" w14:textId="2F19182D" w:rsidR="004F56B5" w:rsidRPr="00E32593" w:rsidRDefault="004F56B5" w:rsidP="004F56B5">
      <w:pPr>
        <w:rPr>
          <w:b/>
          <w:bCs/>
          <w:sz w:val="22"/>
          <w:szCs w:val="22"/>
        </w:rPr>
      </w:pPr>
      <w:r w:rsidRPr="00E32593">
        <w:rPr>
          <w:rFonts w:hint="eastAsia"/>
          <w:b/>
          <w:bCs/>
          <w:sz w:val="22"/>
          <w:szCs w:val="22"/>
        </w:rPr>
        <w:t>フィンゴリモド</w:t>
      </w:r>
      <w:r>
        <w:rPr>
          <w:rFonts w:hint="eastAsia"/>
          <w:b/>
          <w:bCs/>
          <w:sz w:val="22"/>
          <w:szCs w:val="22"/>
        </w:rPr>
        <w:t>、</w:t>
      </w:r>
      <w:r w:rsidRPr="00E32593">
        <w:rPr>
          <w:rFonts w:hint="eastAsia"/>
          <w:b/>
          <w:bCs/>
          <w:sz w:val="22"/>
          <w:szCs w:val="22"/>
        </w:rPr>
        <w:t>シポニモド</w:t>
      </w:r>
      <w:r>
        <w:rPr>
          <w:rFonts w:hint="eastAsia"/>
          <w:b/>
          <w:bCs/>
          <w:sz w:val="22"/>
          <w:szCs w:val="22"/>
        </w:rPr>
        <w:t>、</w:t>
      </w:r>
      <w:r w:rsidRPr="00E32593">
        <w:rPr>
          <w:rFonts w:hint="eastAsia"/>
          <w:b/>
          <w:bCs/>
          <w:sz w:val="22"/>
          <w:szCs w:val="22"/>
        </w:rPr>
        <w:t>オザニモド</w:t>
      </w:r>
      <w:r w:rsidRPr="00E32593">
        <w:rPr>
          <w:b/>
          <w:bCs/>
          <w:sz w:val="22"/>
          <w:szCs w:val="22"/>
          <w:vertAlign w:val="superscript"/>
        </w:rPr>
        <w:t>*</w:t>
      </w:r>
      <w:r w:rsidR="005D2B38">
        <w:rPr>
          <w:b/>
          <w:bCs/>
          <w:sz w:val="22"/>
          <w:szCs w:val="22"/>
          <w:vertAlign w:val="superscript"/>
        </w:rPr>
        <w:t>2</w:t>
      </w:r>
      <w:r>
        <w:rPr>
          <w:rFonts w:hint="eastAsia"/>
          <w:b/>
          <w:bCs/>
          <w:sz w:val="22"/>
          <w:szCs w:val="22"/>
        </w:rPr>
        <w:t>、ポネシモド</w:t>
      </w:r>
      <w:r w:rsidRPr="00E32593">
        <w:rPr>
          <w:b/>
          <w:bCs/>
          <w:sz w:val="22"/>
          <w:szCs w:val="22"/>
          <w:vertAlign w:val="superscript"/>
        </w:rPr>
        <w:t>*</w:t>
      </w:r>
      <w:r w:rsidR="005D2B38">
        <w:rPr>
          <w:b/>
          <w:bCs/>
          <w:sz w:val="22"/>
          <w:szCs w:val="22"/>
          <w:vertAlign w:val="superscript"/>
        </w:rPr>
        <w:t>2</w:t>
      </w:r>
    </w:p>
    <w:p w14:paraId="0EEF9C4E" w14:textId="77777777" w:rsidR="004F56B5" w:rsidRPr="00E32593" w:rsidRDefault="004F56B5" w:rsidP="004F56B5">
      <w:pPr>
        <w:ind w:left="220"/>
        <w:rPr>
          <w:sz w:val="22"/>
          <w:szCs w:val="22"/>
        </w:rPr>
      </w:pPr>
      <w:r w:rsidRPr="00E32593">
        <w:rPr>
          <w:rFonts w:hint="eastAsia"/>
          <w:sz w:val="22"/>
          <w:szCs w:val="22"/>
        </w:rPr>
        <w:t>これら治療薬を開始予定の場合</w:t>
      </w:r>
      <w:r>
        <w:rPr>
          <w:rFonts w:hint="eastAsia"/>
          <w:sz w:val="22"/>
          <w:szCs w:val="22"/>
        </w:rPr>
        <w:t>、</w:t>
      </w:r>
      <w:r w:rsidRPr="00E32593">
        <w:rPr>
          <w:rFonts w:hint="eastAsia"/>
          <w:sz w:val="22"/>
          <w:szCs w:val="22"/>
        </w:rPr>
        <w:t>開始</w:t>
      </w:r>
      <w:r w:rsidRPr="00E32593">
        <w:rPr>
          <w:sz w:val="22"/>
          <w:szCs w:val="22"/>
        </w:rPr>
        <w:t>2</w:t>
      </w:r>
      <w:r w:rsidRPr="00E32593">
        <w:rPr>
          <w:rFonts w:hint="eastAsia"/>
          <w:sz w:val="22"/>
          <w:szCs w:val="22"/>
        </w:rPr>
        <w:t>〜</w:t>
      </w:r>
      <w:r w:rsidRPr="00E32593">
        <w:rPr>
          <w:rFonts w:hint="eastAsia"/>
          <w:sz w:val="22"/>
          <w:szCs w:val="22"/>
        </w:rPr>
        <w:t>4</w:t>
      </w:r>
      <w:r w:rsidRPr="00E32593">
        <w:rPr>
          <w:rFonts w:hint="eastAsia"/>
          <w:sz w:val="22"/>
          <w:szCs w:val="22"/>
        </w:rPr>
        <w:t>週間前に</w:t>
      </w:r>
      <w:r>
        <w:rPr>
          <w:rFonts w:hint="eastAsia"/>
          <w:sz w:val="22"/>
          <w:szCs w:val="22"/>
        </w:rPr>
        <w:t>ワクチン接種（</w:t>
      </w:r>
      <w:r>
        <w:rPr>
          <w:sz w:val="22"/>
          <w:szCs w:val="22"/>
        </w:rPr>
        <w:t>2</w:t>
      </w:r>
      <w:r>
        <w:rPr>
          <w:rFonts w:hint="eastAsia"/>
          <w:sz w:val="22"/>
          <w:szCs w:val="22"/>
        </w:rPr>
        <w:t>回接種が必要なワクチンは</w:t>
      </w:r>
      <w:r>
        <w:rPr>
          <w:sz w:val="22"/>
          <w:szCs w:val="22"/>
        </w:rPr>
        <w:t>2</w:t>
      </w:r>
      <w:r>
        <w:rPr>
          <w:rFonts w:hint="eastAsia"/>
          <w:sz w:val="22"/>
          <w:szCs w:val="22"/>
        </w:rPr>
        <w:t>回目）を終える</w:t>
      </w:r>
      <w:r w:rsidRPr="00E32593">
        <w:rPr>
          <w:rFonts w:hint="eastAsia"/>
          <w:sz w:val="22"/>
          <w:szCs w:val="22"/>
        </w:rPr>
        <w:t>ことを考慮ください</w:t>
      </w:r>
      <w:r>
        <w:rPr>
          <w:rFonts w:hint="eastAsia"/>
          <w:sz w:val="22"/>
          <w:szCs w:val="22"/>
        </w:rPr>
        <w:t>。</w:t>
      </w:r>
      <w:r w:rsidRPr="00E32593">
        <w:rPr>
          <w:rFonts w:hint="eastAsia"/>
          <w:sz w:val="22"/>
          <w:szCs w:val="22"/>
        </w:rPr>
        <w:t>既にこれら治療薬を使用中の場合は服用継続し</w:t>
      </w:r>
      <w:r>
        <w:rPr>
          <w:rFonts w:hint="eastAsia"/>
          <w:sz w:val="22"/>
          <w:szCs w:val="22"/>
        </w:rPr>
        <w:t>、</w:t>
      </w:r>
      <w:r w:rsidRPr="00E32593">
        <w:rPr>
          <w:rFonts w:hint="eastAsia"/>
          <w:sz w:val="22"/>
          <w:szCs w:val="22"/>
        </w:rPr>
        <w:t>ご自身がワクチン接種可能となったら直ちに接種を受けてください</w:t>
      </w:r>
      <w:r>
        <w:rPr>
          <w:rFonts w:hint="eastAsia"/>
          <w:sz w:val="22"/>
          <w:szCs w:val="22"/>
        </w:rPr>
        <w:t>。</w:t>
      </w:r>
    </w:p>
    <w:p w14:paraId="194C03AD" w14:textId="77777777" w:rsidR="004F56B5" w:rsidRPr="00E32593" w:rsidRDefault="004F56B5" w:rsidP="004F56B5">
      <w:pPr>
        <w:rPr>
          <w:sz w:val="22"/>
          <w:szCs w:val="22"/>
        </w:rPr>
      </w:pPr>
    </w:p>
    <w:p w14:paraId="1435C530" w14:textId="6A367736" w:rsidR="004F56B5" w:rsidRPr="00E32593" w:rsidRDefault="004F56B5" w:rsidP="004F56B5">
      <w:pPr>
        <w:rPr>
          <w:b/>
          <w:bCs/>
          <w:sz w:val="22"/>
          <w:szCs w:val="22"/>
        </w:rPr>
      </w:pPr>
      <w:r w:rsidRPr="00E32593">
        <w:rPr>
          <w:rFonts w:hint="eastAsia"/>
          <w:b/>
          <w:bCs/>
          <w:sz w:val="22"/>
          <w:szCs w:val="22"/>
        </w:rPr>
        <w:t>アレムツズマブ</w:t>
      </w:r>
      <w:r w:rsidR="005D2B38" w:rsidRPr="005D2B38">
        <w:rPr>
          <w:b/>
          <w:bCs/>
          <w:sz w:val="22"/>
          <w:szCs w:val="22"/>
          <w:vertAlign w:val="superscript"/>
        </w:rPr>
        <w:t>*2</w:t>
      </w:r>
    </w:p>
    <w:p w14:paraId="6DDA84E5" w14:textId="77777777" w:rsidR="004F56B5" w:rsidRPr="00E32593" w:rsidRDefault="004F56B5" w:rsidP="004F56B5">
      <w:pPr>
        <w:ind w:left="220"/>
        <w:rPr>
          <w:sz w:val="22"/>
          <w:szCs w:val="22"/>
        </w:rPr>
      </w:pPr>
      <w:r>
        <w:rPr>
          <w:rFonts w:hint="eastAsia"/>
          <w:sz w:val="22"/>
          <w:szCs w:val="22"/>
        </w:rPr>
        <w:t>アレムツズマブを開始予定の場合、</w:t>
      </w:r>
      <w:r w:rsidRPr="00E32593">
        <w:rPr>
          <w:rFonts w:hint="eastAsia"/>
          <w:sz w:val="22"/>
          <w:szCs w:val="22"/>
        </w:rPr>
        <w:t>少なくとも開始</w:t>
      </w:r>
      <w:r w:rsidRPr="00E32593">
        <w:rPr>
          <w:rFonts w:hint="eastAsia"/>
          <w:sz w:val="22"/>
          <w:szCs w:val="22"/>
        </w:rPr>
        <w:t>4</w:t>
      </w:r>
      <w:r w:rsidRPr="00E32593">
        <w:rPr>
          <w:rFonts w:hint="eastAsia"/>
          <w:sz w:val="22"/>
          <w:szCs w:val="22"/>
        </w:rPr>
        <w:t>週間前までに</w:t>
      </w:r>
      <w:r>
        <w:rPr>
          <w:rFonts w:hint="eastAsia"/>
          <w:sz w:val="22"/>
          <w:szCs w:val="22"/>
        </w:rPr>
        <w:t>ワクチン接種（</w:t>
      </w:r>
      <w:r>
        <w:rPr>
          <w:sz w:val="22"/>
          <w:szCs w:val="22"/>
        </w:rPr>
        <w:t>2</w:t>
      </w:r>
      <w:r>
        <w:rPr>
          <w:rFonts w:hint="eastAsia"/>
          <w:sz w:val="22"/>
          <w:szCs w:val="22"/>
        </w:rPr>
        <w:t>回接種が必要なワクチンは</w:t>
      </w:r>
      <w:r>
        <w:rPr>
          <w:sz w:val="22"/>
          <w:szCs w:val="22"/>
        </w:rPr>
        <w:t>2</w:t>
      </w:r>
      <w:r>
        <w:rPr>
          <w:rFonts w:hint="eastAsia"/>
          <w:sz w:val="22"/>
          <w:szCs w:val="22"/>
        </w:rPr>
        <w:t>回目）を終える</w:t>
      </w:r>
      <w:r w:rsidRPr="00E32593">
        <w:rPr>
          <w:rFonts w:hint="eastAsia"/>
          <w:sz w:val="22"/>
          <w:szCs w:val="22"/>
        </w:rPr>
        <w:t>ことを考慮ください</w:t>
      </w:r>
      <w:r>
        <w:rPr>
          <w:rFonts w:hint="eastAsia"/>
          <w:sz w:val="22"/>
          <w:szCs w:val="22"/>
        </w:rPr>
        <w:t>。</w:t>
      </w:r>
      <w:r w:rsidRPr="00E32593">
        <w:rPr>
          <w:rFonts w:hint="eastAsia"/>
          <w:sz w:val="22"/>
          <w:szCs w:val="22"/>
        </w:rPr>
        <w:t>既に</w:t>
      </w:r>
      <w:r>
        <w:rPr>
          <w:rFonts w:hint="eastAsia"/>
          <w:sz w:val="22"/>
          <w:szCs w:val="22"/>
        </w:rPr>
        <w:t>アレムツズマブ</w:t>
      </w:r>
      <w:r w:rsidRPr="00E32593">
        <w:rPr>
          <w:rFonts w:hint="eastAsia"/>
          <w:sz w:val="22"/>
          <w:szCs w:val="22"/>
        </w:rPr>
        <w:t>を使用中の場合</w:t>
      </w:r>
      <w:r>
        <w:rPr>
          <w:rFonts w:hint="eastAsia"/>
          <w:sz w:val="22"/>
          <w:szCs w:val="22"/>
        </w:rPr>
        <w:t>、</w:t>
      </w:r>
      <w:r w:rsidRPr="00E32593">
        <w:rPr>
          <w:rFonts w:hint="eastAsia"/>
          <w:sz w:val="22"/>
          <w:szCs w:val="22"/>
        </w:rPr>
        <w:t>最後に投与を受けてから最低</w:t>
      </w:r>
      <w:r>
        <w:rPr>
          <w:sz w:val="22"/>
          <w:szCs w:val="22"/>
        </w:rPr>
        <w:t>24</w:t>
      </w:r>
      <w:r w:rsidRPr="00E32593">
        <w:rPr>
          <w:rFonts w:hint="eastAsia"/>
          <w:sz w:val="22"/>
          <w:szCs w:val="22"/>
        </w:rPr>
        <w:t>週は間隔を空けてからワクチン接種を受けることを考慮ください</w:t>
      </w:r>
      <w:r>
        <w:rPr>
          <w:rFonts w:hint="eastAsia"/>
          <w:sz w:val="22"/>
          <w:szCs w:val="22"/>
        </w:rPr>
        <w:t>。</w:t>
      </w:r>
      <w:r w:rsidRPr="00E32593">
        <w:rPr>
          <w:rFonts w:hint="eastAsia"/>
          <w:sz w:val="22"/>
          <w:szCs w:val="22"/>
        </w:rPr>
        <w:t>可能であれば</w:t>
      </w:r>
      <w:r>
        <w:rPr>
          <w:rFonts w:hint="eastAsia"/>
          <w:sz w:val="22"/>
          <w:szCs w:val="22"/>
        </w:rPr>
        <w:t>、</w:t>
      </w:r>
      <w:r w:rsidRPr="00E32593">
        <w:rPr>
          <w:rFonts w:hint="eastAsia"/>
          <w:sz w:val="22"/>
          <w:szCs w:val="22"/>
        </w:rPr>
        <w:t>ワクチン接種</w:t>
      </w:r>
      <w:r>
        <w:rPr>
          <w:rFonts w:hint="eastAsia"/>
          <w:sz w:val="22"/>
          <w:szCs w:val="22"/>
        </w:rPr>
        <w:t>（</w:t>
      </w:r>
      <w:r>
        <w:rPr>
          <w:sz w:val="22"/>
          <w:szCs w:val="22"/>
        </w:rPr>
        <w:t>2</w:t>
      </w:r>
      <w:r>
        <w:rPr>
          <w:rFonts w:hint="eastAsia"/>
          <w:sz w:val="22"/>
          <w:szCs w:val="22"/>
        </w:rPr>
        <w:t>回接種が必要なワクチンは</w:t>
      </w:r>
      <w:r>
        <w:rPr>
          <w:sz w:val="22"/>
          <w:szCs w:val="22"/>
        </w:rPr>
        <w:t>2</w:t>
      </w:r>
      <w:r>
        <w:rPr>
          <w:rFonts w:hint="eastAsia"/>
          <w:sz w:val="22"/>
          <w:szCs w:val="22"/>
        </w:rPr>
        <w:t>回目）</w:t>
      </w:r>
      <w:r w:rsidRPr="00E32593">
        <w:rPr>
          <w:rFonts w:hint="eastAsia"/>
          <w:sz w:val="22"/>
          <w:szCs w:val="22"/>
        </w:rPr>
        <w:t>から最低</w:t>
      </w:r>
      <w:r w:rsidRPr="00E32593">
        <w:rPr>
          <w:sz w:val="22"/>
          <w:szCs w:val="22"/>
        </w:rPr>
        <w:t>4</w:t>
      </w:r>
      <w:r w:rsidRPr="00E32593">
        <w:rPr>
          <w:rFonts w:hint="eastAsia"/>
          <w:sz w:val="22"/>
          <w:szCs w:val="22"/>
        </w:rPr>
        <w:t>週の間隔を空けてから</w:t>
      </w:r>
      <w:r>
        <w:rPr>
          <w:rFonts w:hint="eastAsia"/>
          <w:sz w:val="22"/>
          <w:szCs w:val="22"/>
        </w:rPr>
        <w:t>アレムツズマブ</w:t>
      </w:r>
      <w:r w:rsidRPr="00E32593">
        <w:rPr>
          <w:rFonts w:hint="eastAsia"/>
          <w:sz w:val="22"/>
          <w:szCs w:val="22"/>
        </w:rPr>
        <w:t>を再開してください</w:t>
      </w:r>
      <w:r>
        <w:rPr>
          <w:rFonts w:hint="eastAsia"/>
          <w:sz w:val="22"/>
          <w:szCs w:val="22"/>
        </w:rPr>
        <w:t>。</w:t>
      </w:r>
      <w:r w:rsidRPr="00E32593">
        <w:rPr>
          <w:sz w:val="22"/>
          <w:szCs w:val="22"/>
        </w:rPr>
        <w:t xml:space="preserve"> </w:t>
      </w:r>
    </w:p>
    <w:p w14:paraId="732949D0" w14:textId="77777777" w:rsidR="004F56B5" w:rsidRDefault="004F56B5" w:rsidP="004F56B5">
      <w:pPr>
        <w:rPr>
          <w:sz w:val="22"/>
          <w:szCs w:val="22"/>
        </w:rPr>
      </w:pPr>
    </w:p>
    <w:p w14:paraId="07F44D85" w14:textId="5B30BF74" w:rsidR="005D2B38" w:rsidRDefault="004F56B5" w:rsidP="004F56B5">
      <w:pPr>
        <w:rPr>
          <w:rFonts w:hint="eastAsia"/>
          <w:b/>
          <w:bCs/>
          <w:sz w:val="22"/>
          <w:szCs w:val="22"/>
          <w:vertAlign w:val="superscript"/>
        </w:rPr>
      </w:pPr>
      <w:r>
        <w:rPr>
          <w:rFonts w:hint="eastAsia"/>
          <w:b/>
          <w:bCs/>
          <w:sz w:val="22"/>
          <w:szCs w:val="22"/>
        </w:rPr>
        <w:t>経口</w:t>
      </w:r>
      <w:r w:rsidRPr="00E32593">
        <w:rPr>
          <w:rFonts w:hint="eastAsia"/>
          <w:b/>
          <w:bCs/>
          <w:sz w:val="22"/>
          <w:szCs w:val="22"/>
        </w:rPr>
        <w:t>クラドリビン</w:t>
      </w:r>
      <w:r w:rsidRPr="00E32593">
        <w:rPr>
          <w:rFonts w:hint="eastAsia"/>
          <w:b/>
          <w:bCs/>
          <w:sz w:val="22"/>
          <w:szCs w:val="22"/>
          <w:vertAlign w:val="superscript"/>
        </w:rPr>
        <w:t>*</w:t>
      </w:r>
      <w:r w:rsidR="005D2B38">
        <w:rPr>
          <w:b/>
          <w:bCs/>
          <w:sz w:val="22"/>
          <w:szCs w:val="22"/>
          <w:vertAlign w:val="superscript"/>
        </w:rPr>
        <w:t>2</w:t>
      </w:r>
    </w:p>
    <w:p w14:paraId="6312C18A" w14:textId="5DC4F4ED" w:rsidR="004F56B5" w:rsidRPr="009A2BBD" w:rsidRDefault="004F56B5" w:rsidP="004F56B5">
      <w:pPr>
        <w:rPr>
          <w:sz w:val="22"/>
          <w:szCs w:val="22"/>
        </w:rPr>
      </w:pPr>
      <w:r>
        <w:rPr>
          <w:rFonts w:hint="eastAsia"/>
          <w:sz w:val="22"/>
          <w:szCs w:val="22"/>
          <w:vertAlign w:val="superscript"/>
        </w:rPr>
        <w:t xml:space="preserve">　</w:t>
      </w:r>
      <w:r>
        <w:rPr>
          <w:rFonts w:hint="eastAsia"/>
          <w:sz w:val="22"/>
          <w:szCs w:val="22"/>
        </w:rPr>
        <w:t>クラドリビンを開始予定の場合、</w:t>
      </w:r>
      <w:r w:rsidRPr="00E32593">
        <w:rPr>
          <w:rFonts w:hint="eastAsia"/>
          <w:sz w:val="22"/>
          <w:szCs w:val="22"/>
        </w:rPr>
        <w:t>開始</w:t>
      </w:r>
      <w:r>
        <w:rPr>
          <w:sz w:val="22"/>
          <w:szCs w:val="22"/>
        </w:rPr>
        <w:t>2</w:t>
      </w:r>
      <w:r>
        <w:rPr>
          <w:rFonts w:hint="eastAsia"/>
          <w:sz w:val="22"/>
          <w:szCs w:val="22"/>
        </w:rPr>
        <w:t>〜</w:t>
      </w:r>
      <w:r w:rsidRPr="00E32593">
        <w:rPr>
          <w:rFonts w:hint="eastAsia"/>
          <w:sz w:val="22"/>
          <w:szCs w:val="22"/>
        </w:rPr>
        <w:t>4</w:t>
      </w:r>
      <w:r w:rsidRPr="00E32593">
        <w:rPr>
          <w:rFonts w:hint="eastAsia"/>
          <w:sz w:val="22"/>
          <w:szCs w:val="22"/>
        </w:rPr>
        <w:t>週間前に</w:t>
      </w:r>
      <w:r>
        <w:rPr>
          <w:rFonts w:hint="eastAsia"/>
          <w:sz w:val="22"/>
          <w:szCs w:val="22"/>
        </w:rPr>
        <w:t>ワクチン接種（</w:t>
      </w:r>
      <w:r>
        <w:rPr>
          <w:sz w:val="22"/>
          <w:szCs w:val="22"/>
        </w:rPr>
        <w:t>2</w:t>
      </w:r>
      <w:r>
        <w:rPr>
          <w:rFonts w:hint="eastAsia"/>
          <w:sz w:val="22"/>
          <w:szCs w:val="22"/>
        </w:rPr>
        <w:t>回接種が必要なワクチンは</w:t>
      </w:r>
      <w:r>
        <w:rPr>
          <w:sz w:val="22"/>
          <w:szCs w:val="22"/>
        </w:rPr>
        <w:t>2</w:t>
      </w:r>
      <w:r>
        <w:rPr>
          <w:rFonts w:hint="eastAsia"/>
          <w:sz w:val="22"/>
          <w:szCs w:val="22"/>
        </w:rPr>
        <w:t>回目）を終える</w:t>
      </w:r>
      <w:r w:rsidRPr="00E32593">
        <w:rPr>
          <w:rFonts w:hint="eastAsia"/>
          <w:sz w:val="22"/>
          <w:szCs w:val="22"/>
        </w:rPr>
        <w:t>ことを考慮ください</w:t>
      </w:r>
      <w:r>
        <w:rPr>
          <w:rFonts w:hint="eastAsia"/>
          <w:sz w:val="22"/>
          <w:szCs w:val="22"/>
        </w:rPr>
        <w:t>。現在分かっている範囲では、</w:t>
      </w:r>
      <w:r w:rsidRPr="00E32593">
        <w:rPr>
          <w:rFonts w:hint="eastAsia"/>
          <w:sz w:val="22"/>
          <w:szCs w:val="22"/>
        </w:rPr>
        <w:t>既に</w:t>
      </w:r>
      <w:r>
        <w:rPr>
          <w:rFonts w:hint="eastAsia"/>
          <w:sz w:val="22"/>
          <w:szCs w:val="22"/>
        </w:rPr>
        <w:t>ク</w:t>
      </w:r>
      <w:r>
        <w:rPr>
          <w:rFonts w:hint="eastAsia"/>
          <w:sz w:val="22"/>
          <w:szCs w:val="22"/>
        </w:rPr>
        <w:lastRenderedPageBreak/>
        <w:t>ラドリビン</w:t>
      </w:r>
      <w:r w:rsidRPr="00E32593">
        <w:rPr>
          <w:rFonts w:hint="eastAsia"/>
          <w:sz w:val="22"/>
          <w:szCs w:val="22"/>
        </w:rPr>
        <w:t>を使用中の場合</w:t>
      </w:r>
      <w:r>
        <w:rPr>
          <w:rFonts w:hint="eastAsia"/>
          <w:sz w:val="22"/>
          <w:szCs w:val="22"/>
        </w:rPr>
        <w:t>、ワクチンとクラドリビンの投与タイミングを調整してもワクチンの効果に大きな影響はないことが示唆されています。タイミングを調整するよりも、</w:t>
      </w:r>
      <w:r w:rsidRPr="00E32593">
        <w:rPr>
          <w:rFonts w:hint="eastAsia"/>
          <w:sz w:val="22"/>
          <w:szCs w:val="22"/>
        </w:rPr>
        <w:t>ご自身が接種可能となったら直ちに接種を受けることの方が重要で</w:t>
      </w:r>
      <w:r>
        <w:rPr>
          <w:rFonts w:hint="eastAsia"/>
          <w:sz w:val="22"/>
          <w:szCs w:val="22"/>
        </w:rPr>
        <w:t>かもしれません。次のクラドリビン服用のタイミングが近い場合には、</w:t>
      </w:r>
      <w:r w:rsidRPr="00E32593">
        <w:rPr>
          <w:rFonts w:hint="eastAsia"/>
          <w:sz w:val="22"/>
          <w:szCs w:val="22"/>
        </w:rPr>
        <w:t>可能であればワクチン接種</w:t>
      </w:r>
      <w:r>
        <w:rPr>
          <w:rFonts w:hint="eastAsia"/>
          <w:sz w:val="22"/>
          <w:szCs w:val="22"/>
        </w:rPr>
        <w:t>（</w:t>
      </w:r>
      <w:r>
        <w:rPr>
          <w:sz w:val="22"/>
          <w:szCs w:val="22"/>
        </w:rPr>
        <w:t>2</w:t>
      </w:r>
      <w:r>
        <w:rPr>
          <w:rFonts w:hint="eastAsia"/>
          <w:sz w:val="22"/>
          <w:szCs w:val="22"/>
        </w:rPr>
        <w:t>回接種が必要なワクチンは</w:t>
      </w:r>
      <w:r>
        <w:rPr>
          <w:sz w:val="22"/>
          <w:szCs w:val="22"/>
        </w:rPr>
        <w:t>2</w:t>
      </w:r>
      <w:r>
        <w:rPr>
          <w:rFonts w:hint="eastAsia"/>
          <w:sz w:val="22"/>
          <w:szCs w:val="22"/>
        </w:rPr>
        <w:t>回目）</w:t>
      </w:r>
      <w:r w:rsidRPr="00E32593">
        <w:rPr>
          <w:rFonts w:hint="eastAsia"/>
          <w:sz w:val="22"/>
          <w:szCs w:val="22"/>
        </w:rPr>
        <w:t>から</w:t>
      </w:r>
      <w:r>
        <w:rPr>
          <w:sz w:val="22"/>
          <w:szCs w:val="22"/>
        </w:rPr>
        <w:t>2</w:t>
      </w:r>
      <w:r>
        <w:rPr>
          <w:rFonts w:hint="eastAsia"/>
          <w:sz w:val="22"/>
          <w:szCs w:val="22"/>
        </w:rPr>
        <w:t>〜</w:t>
      </w:r>
      <w:r w:rsidRPr="00E32593">
        <w:rPr>
          <w:sz w:val="22"/>
          <w:szCs w:val="22"/>
        </w:rPr>
        <w:t>4</w:t>
      </w:r>
      <w:r w:rsidRPr="00E32593">
        <w:rPr>
          <w:rFonts w:hint="eastAsia"/>
          <w:sz w:val="22"/>
          <w:szCs w:val="22"/>
        </w:rPr>
        <w:t>週の間隔を空けてから</w:t>
      </w:r>
      <w:r>
        <w:rPr>
          <w:rFonts w:hint="eastAsia"/>
          <w:sz w:val="22"/>
          <w:szCs w:val="22"/>
        </w:rPr>
        <w:t>クラドリビン</w:t>
      </w:r>
      <w:r w:rsidRPr="00E32593">
        <w:rPr>
          <w:rFonts w:hint="eastAsia"/>
          <w:sz w:val="22"/>
          <w:szCs w:val="22"/>
        </w:rPr>
        <w:t>を再開してください</w:t>
      </w:r>
      <w:r>
        <w:rPr>
          <w:rFonts w:hint="eastAsia"/>
          <w:sz w:val="22"/>
          <w:szCs w:val="22"/>
        </w:rPr>
        <w:t>。</w:t>
      </w:r>
    </w:p>
    <w:p w14:paraId="6197AE30" w14:textId="77777777" w:rsidR="004F56B5" w:rsidRPr="00F91806" w:rsidRDefault="004F56B5" w:rsidP="004F56B5">
      <w:pPr>
        <w:rPr>
          <w:sz w:val="22"/>
          <w:szCs w:val="22"/>
        </w:rPr>
      </w:pPr>
    </w:p>
    <w:p w14:paraId="1302463A" w14:textId="293FEE8B" w:rsidR="004F56B5" w:rsidRPr="00E32593" w:rsidRDefault="004F56B5" w:rsidP="004F56B5">
      <w:pPr>
        <w:rPr>
          <w:b/>
          <w:bCs/>
          <w:sz w:val="22"/>
          <w:szCs w:val="22"/>
        </w:rPr>
      </w:pPr>
      <w:r w:rsidRPr="00E32593">
        <w:rPr>
          <w:rFonts w:hint="eastAsia"/>
          <w:b/>
          <w:bCs/>
          <w:sz w:val="22"/>
          <w:szCs w:val="22"/>
        </w:rPr>
        <w:t>オクレリズマブ</w:t>
      </w:r>
      <w:r w:rsidRPr="00E32593">
        <w:rPr>
          <w:b/>
          <w:bCs/>
          <w:sz w:val="22"/>
          <w:szCs w:val="22"/>
          <w:vertAlign w:val="superscript"/>
        </w:rPr>
        <w:t>*</w:t>
      </w:r>
      <w:r w:rsidR="005D2B38">
        <w:rPr>
          <w:b/>
          <w:bCs/>
          <w:sz w:val="22"/>
          <w:szCs w:val="22"/>
          <w:vertAlign w:val="superscript"/>
        </w:rPr>
        <w:t>2</w:t>
      </w:r>
      <w:r>
        <w:rPr>
          <w:rFonts w:hint="eastAsia"/>
          <w:b/>
          <w:bCs/>
          <w:sz w:val="22"/>
          <w:szCs w:val="22"/>
        </w:rPr>
        <w:t>、</w:t>
      </w:r>
      <w:r w:rsidRPr="00E32593">
        <w:rPr>
          <w:rFonts w:hint="eastAsia"/>
          <w:b/>
          <w:bCs/>
          <w:sz w:val="22"/>
          <w:szCs w:val="22"/>
        </w:rPr>
        <w:t>リツキシマブ</w:t>
      </w:r>
      <w:r w:rsidRPr="00E32593">
        <w:rPr>
          <w:rFonts w:hint="eastAsia"/>
          <w:b/>
          <w:bCs/>
          <w:sz w:val="22"/>
          <w:szCs w:val="22"/>
          <w:vertAlign w:val="superscript"/>
        </w:rPr>
        <w:t>*</w:t>
      </w:r>
      <w:r w:rsidR="005D2B38">
        <w:rPr>
          <w:b/>
          <w:bCs/>
          <w:sz w:val="22"/>
          <w:szCs w:val="22"/>
          <w:vertAlign w:val="superscript"/>
        </w:rPr>
        <w:t>2</w:t>
      </w:r>
    </w:p>
    <w:p w14:paraId="594CC9EE" w14:textId="079233BA" w:rsidR="004F56B5" w:rsidRPr="00E32593" w:rsidRDefault="004F56B5" w:rsidP="004F56B5">
      <w:pPr>
        <w:rPr>
          <w:sz w:val="22"/>
          <w:szCs w:val="22"/>
        </w:rPr>
      </w:pPr>
      <w:r w:rsidRPr="00E32593">
        <w:rPr>
          <w:rFonts w:hint="eastAsia"/>
          <w:sz w:val="22"/>
          <w:szCs w:val="22"/>
        </w:rPr>
        <w:t xml:space="preserve">　これら治療薬を開始予定の場合</w:t>
      </w:r>
      <w:r>
        <w:rPr>
          <w:rFonts w:hint="eastAsia"/>
          <w:sz w:val="22"/>
          <w:szCs w:val="22"/>
        </w:rPr>
        <w:t>、</w:t>
      </w:r>
      <w:r w:rsidRPr="00E32593">
        <w:rPr>
          <w:rFonts w:hint="eastAsia"/>
          <w:sz w:val="22"/>
          <w:szCs w:val="22"/>
        </w:rPr>
        <w:t>開始</w:t>
      </w:r>
      <w:r w:rsidRPr="00E32593">
        <w:rPr>
          <w:sz w:val="22"/>
          <w:szCs w:val="22"/>
        </w:rPr>
        <w:t>2</w:t>
      </w:r>
      <w:r w:rsidRPr="00E32593">
        <w:rPr>
          <w:sz w:val="22"/>
          <w:szCs w:val="22"/>
        </w:rPr>
        <w:t>〜</w:t>
      </w:r>
      <w:r w:rsidRPr="00E32593">
        <w:rPr>
          <w:sz w:val="22"/>
          <w:szCs w:val="22"/>
        </w:rPr>
        <w:t>4</w:t>
      </w:r>
      <w:r w:rsidRPr="00E32593">
        <w:rPr>
          <w:rFonts w:hint="eastAsia"/>
          <w:sz w:val="22"/>
          <w:szCs w:val="22"/>
        </w:rPr>
        <w:t>週間前に</w:t>
      </w:r>
      <w:r>
        <w:rPr>
          <w:rFonts w:hint="eastAsia"/>
          <w:sz w:val="22"/>
          <w:szCs w:val="22"/>
        </w:rPr>
        <w:t>ワクチン接種（</w:t>
      </w:r>
      <w:r>
        <w:rPr>
          <w:sz w:val="22"/>
          <w:szCs w:val="22"/>
        </w:rPr>
        <w:t>2</w:t>
      </w:r>
      <w:r>
        <w:rPr>
          <w:rFonts w:hint="eastAsia"/>
          <w:sz w:val="22"/>
          <w:szCs w:val="22"/>
        </w:rPr>
        <w:t>回接種が必要なワクチンは</w:t>
      </w:r>
      <w:r>
        <w:rPr>
          <w:sz w:val="22"/>
          <w:szCs w:val="22"/>
        </w:rPr>
        <w:t>2</w:t>
      </w:r>
      <w:r>
        <w:rPr>
          <w:rFonts w:hint="eastAsia"/>
          <w:sz w:val="22"/>
          <w:szCs w:val="22"/>
        </w:rPr>
        <w:t>回目）を終える</w:t>
      </w:r>
      <w:r w:rsidRPr="00E32593">
        <w:rPr>
          <w:rFonts w:hint="eastAsia"/>
          <w:sz w:val="22"/>
          <w:szCs w:val="22"/>
        </w:rPr>
        <w:t>ことを考慮ください</w:t>
      </w:r>
      <w:r>
        <w:rPr>
          <w:rFonts w:hint="eastAsia"/>
          <w:sz w:val="22"/>
          <w:szCs w:val="22"/>
        </w:rPr>
        <w:t>。</w:t>
      </w:r>
      <w:r w:rsidRPr="00E32593">
        <w:rPr>
          <w:rFonts w:hint="eastAsia"/>
          <w:sz w:val="22"/>
          <w:szCs w:val="22"/>
        </w:rPr>
        <w:t>既にこれら治療薬を使用中の場合</w:t>
      </w:r>
      <w:r>
        <w:rPr>
          <w:rFonts w:hint="eastAsia"/>
          <w:sz w:val="22"/>
          <w:szCs w:val="22"/>
        </w:rPr>
        <w:t>、</w:t>
      </w:r>
      <w:r w:rsidRPr="00E32593">
        <w:rPr>
          <w:rFonts w:hint="eastAsia"/>
          <w:sz w:val="22"/>
          <w:szCs w:val="22"/>
        </w:rPr>
        <w:t>最後に投与を受けてから最低</w:t>
      </w:r>
      <w:r w:rsidRPr="00E32593">
        <w:rPr>
          <w:sz w:val="22"/>
          <w:szCs w:val="22"/>
        </w:rPr>
        <w:t>12</w:t>
      </w:r>
      <w:r w:rsidRPr="00E32593">
        <w:rPr>
          <w:rFonts w:hint="eastAsia"/>
          <w:sz w:val="22"/>
          <w:szCs w:val="22"/>
        </w:rPr>
        <w:t>週は間隔を空けてからワクチン接種を受けることを考慮ください</w:t>
      </w:r>
      <w:r>
        <w:rPr>
          <w:rFonts w:hint="eastAsia"/>
          <w:sz w:val="22"/>
          <w:szCs w:val="22"/>
        </w:rPr>
        <w:t>。</w:t>
      </w:r>
      <w:r w:rsidRPr="00E32593">
        <w:rPr>
          <w:rFonts w:hint="eastAsia"/>
          <w:sz w:val="22"/>
          <w:szCs w:val="22"/>
        </w:rPr>
        <w:t>可能であれば</w:t>
      </w:r>
      <w:r>
        <w:rPr>
          <w:rFonts w:hint="eastAsia"/>
          <w:sz w:val="22"/>
          <w:szCs w:val="22"/>
        </w:rPr>
        <w:t>ワクチン接種（</w:t>
      </w:r>
      <w:r>
        <w:rPr>
          <w:sz w:val="22"/>
          <w:szCs w:val="22"/>
        </w:rPr>
        <w:t>2</w:t>
      </w:r>
      <w:r>
        <w:rPr>
          <w:rFonts w:hint="eastAsia"/>
          <w:sz w:val="22"/>
          <w:szCs w:val="22"/>
        </w:rPr>
        <w:t>回接種が必要なワクチンは</w:t>
      </w:r>
      <w:r>
        <w:rPr>
          <w:sz w:val="22"/>
          <w:szCs w:val="22"/>
        </w:rPr>
        <w:t>2</w:t>
      </w:r>
      <w:r>
        <w:rPr>
          <w:rFonts w:hint="eastAsia"/>
          <w:sz w:val="22"/>
          <w:szCs w:val="22"/>
        </w:rPr>
        <w:t>回目）</w:t>
      </w:r>
      <w:r w:rsidRPr="00E32593">
        <w:rPr>
          <w:rFonts w:hint="eastAsia"/>
          <w:sz w:val="22"/>
          <w:szCs w:val="22"/>
        </w:rPr>
        <w:t>から最低</w:t>
      </w:r>
      <w:r w:rsidRPr="00E32593">
        <w:rPr>
          <w:sz w:val="22"/>
          <w:szCs w:val="22"/>
        </w:rPr>
        <w:t>4</w:t>
      </w:r>
      <w:r w:rsidRPr="00E32593">
        <w:rPr>
          <w:rFonts w:hint="eastAsia"/>
          <w:sz w:val="22"/>
          <w:szCs w:val="22"/>
        </w:rPr>
        <w:t>週の間隔を空けてからこれら治療を再開してください</w:t>
      </w:r>
      <w:r>
        <w:rPr>
          <w:rFonts w:hint="eastAsia"/>
          <w:sz w:val="22"/>
          <w:szCs w:val="22"/>
        </w:rPr>
        <w:t>。</w:t>
      </w:r>
      <w:r w:rsidRPr="00E32593">
        <w:rPr>
          <w:sz w:val="22"/>
          <w:szCs w:val="22"/>
        </w:rPr>
        <w:t xml:space="preserve"> </w:t>
      </w:r>
    </w:p>
    <w:p w14:paraId="71EB8567" w14:textId="77777777" w:rsidR="004F56B5" w:rsidRPr="00E32593" w:rsidRDefault="004F56B5" w:rsidP="004F56B5">
      <w:pPr>
        <w:rPr>
          <w:sz w:val="22"/>
          <w:szCs w:val="22"/>
        </w:rPr>
      </w:pPr>
    </w:p>
    <w:p w14:paraId="7369A75E" w14:textId="77777777" w:rsidR="004F56B5" w:rsidRPr="00E32593" w:rsidRDefault="004F56B5" w:rsidP="004F56B5">
      <w:pPr>
        <w:rPr>
          <w:b/>
          <w:bCs/>
          <w:sz w:val="22"/>
          <w:szCs w:val="22"/>
        </w:rPr>
      </w:pPr>
      <w:r w:rsidRPr="00E32593">
        <w:rPr>
          <w:rFonts w:hint="eastAsia"/>
          <w:b/>
          <w:bCs/>
          <w:sz w:val="22"/>
          <w:szCs w:val="22"/>
        </w:rPr>
        <w:t>オファツムマブ</w:t>
      </w:r>
    </w:p>
    <w:p w14:paraId="3746B12B" w14:textId="79D4A78D" w:rsidR="004F56B5" w:rsidRPr="00E32593" w:rsidRDefault="004F56B5" w:rsidP="004F56B5">
      <w:pPr>
        <w:ind w:firstLineChars="100" w:firstLine="220"/>
        <w:rPr>
          <w:sz w:val="22"/>
          <w:szCs w:val="22"/>
        </w:rPr>
      </w:pPr>
      <w:r>
        <w:rPr>
          <w:rFonts w:hint="eastAsia"/>
          <w:sz w:val="22"/>
          <w:szCs w:val="22"/>
        </w:rPr>
        <w:t>オファツムマブ</w:t>
      </w:r>
      <w:r w:rsidRPr="00E32593">
        <w:rPr>
          <w:rFonts w:hint="eastAsia"/>
          <w:sz w:val="22"/>
          <w:szCs w:val="22"/>
        </w:rPr>
        <w:t>を開始予定の場合</w:t>
      </w:r>
      <w:r>
        <w:rPr>
          <w:rFonts w:hint="eastAsia"/>
          <w:sz w:val="22"/>
          <w:szCs w:val="22"/>
        </w:rPr>
        <w:t>、</w:t>
      </w:r>
      <w:r w:rsidRPr="00E32593">
        <w:rPr>
          <w:rFonts w:hint="eastAsia"/>
          <w:sz w:val="22"/>
          <w:szCs w:val="22"/>
        </w:rPr>
        <w:t>開始</w:t>
      </w:r>
      <w:r w:rsidRPr="00E32593">
        <w:rPr>
          <w:sz w:val="22"/>
          <w:szCs w:val="22"/>
        </w:rPr>
        <w:t>2</w:t>
      </w:r>
      <w:r w:rsidRPr="00E32593">
        <w:rPr>
          <w:rFonts w:hint="eastAsia"/>
          <w:sz w:val="22"/>
          <w:szCs w:val="22"/>
        </w:rPr>
        <w:t>週間前</w:t>
      </w:r>
      <w:r w:rsidR="00E7617A">
        <w:rPr>
          <w:rFonts w:hint="eastAsia"/>
          <w:sz w:val="22"/>
          <w:szCs w:val="22"/>
        </w:rPr>
        <w:t>まで</w:t>
      </w:r>
      <w:r w:rsidRPr="00E32593">
        <w:rPr>
          <w:rFonts w:hint="eastAsia"/>
          <w:sz w:val="22"/>
          <w:szCs w:val="22"/>
        </w:rPr>
        <w:t>に</w:t>
      </w:r>
      <w:r>
        <w:rPr>
          <w:rFonts w:hint="eastAsia"/>
          <w:sz w:val="22"/>
          <w:szCs w:val="22"/>
        </w:rPr>
        <w:t>ワクチン接種（</w:t>
      </w:r>
      <w:r>
        <w:rPr>
          <w:sz w:val="22"/>
          <w:szCs w:val="22"/>
        </w:rPr>
        <w:t>2</w:t>
      </w:r>
      <w:r>
        <w:rPr>
          <w:rFonts w:hint="eastAsia"/>
          <w:sz w:val="22"/>
          <w:szCs w:val="22"/>
        </w:rPr>
        <w:t>回接種が必要なワクチンは</w:t>
      </w:r>
      <w:r>
        <w:rPr>
          <w:sz w:val="22"/>
          <w:szCs w:val="22"/>
        </w:rPr>
        <w:t>2</w:t>
      </w:r>
      <w:r>
        <w:rPr>
          <w:rFonts w:hint="eastAsia"/>
          <w:sz w:val="22"/>
          <w:szCs w:val="22"/>
        </w:rPr>
        <w:t>回目）を終える</w:t>
      </w:r>
      <w:r w:rsidRPr="00E32593">
        <w:rPr>
          <w:rFonts w:hint="eastAsia"/>
          <w:sz w:val="22"/>
          <w:szCs w:val="22"/>
        </w:rPr>
        <w:t>ことを考慮ください</w:t>
      </w:r>
      <w:r>
        <w:rPr>
          <w:rFonts w:hint="eastAsia"/>
          <w:sz w:val="22"/>
          <w:szCs w:val="22"/>
        </w:rPr>
        <w:t>。</w:t>
      </w:r>
      <w:r w:rsidRPr="00E32593">
        <w:rPr>
          <w:rFonts w:hint="eastAsia"/>
          <w:sz w:val="22"/>
          <w:szCs w:val="22"/>
        </w:rPr>
        <w:t>既にこの治療薬を使用中の場合</w:t>
      </w:r>
      <w:r>
        <w:rPr>
          <w:rFonts w:hint="eastAsia"/>
          <w:sz w:val="22"/>
          <w:szCs w:val="22"/>
        </w:rPr>
        <w:t>、ワクチン接種とオファツムマブ投与のタイミングに関して十分な情報はありません</w:t>
      </w:r>
      <w:r w:rsidR="00E7617A">
        <w:rPr>
          <w:rFonts w:hint="eastAsia"/>
          <w:sz w:val="22"/>
          <w:szCs w:val="22"/>
        </w:rPr>
        <w:t>が</w:t>
      </w:r>
      <w:r w:rsidR="00DA29A8">
        <w:rPr>
          <w:rFonts w:hint="eastAsia"/>
          <w:sz w:val="22"/>
          <w:szCs w:val="22"/>
        </w:rPr>
        <w:t>、</w:t>
      </w:r>
      <w:r w:rsidR="006E28E0">
        <w:rPr>
          <w:rFonts w:hint="eastAsia"/>
          <w:sz w:val="22"/>
          <w:szCs w:val="22"/>
        </w:rPr>
        <w:t>オファツムマブ最終投与から</w:t>
      </w:r>
      <w:r w:rsidR="006E28E0">
        <w:rPr>
          <w:sz w:val="22"/>
          <w:szCs w:val="22"/>
        </w:rPr>
        <w:t>4</w:t>
      </w:r>
      <w:r w:rsidR="006E28E0">
        <w:rPr>
          <w:rFonts w:hint="eastAsia"/>
          <w:sz w:val="22"/>
          <w:szCs w:val="22"/>
        </w:rPr>
        <w:t>週の間隔をあけてワクチンを接種することを検討ください</w:t>
      </w:r>
      <w:r w:rsidR="00DA29A8">
        <w:rPr>
          <w:rFonts w:hint="eastAsia"/>
          <w:sz w:val="22"/>
          <w:szCs w:val="22"/>
        </w:rPr>
        <w:t>。</w:t>
      </w:r>
      <w:r w:rsidRPr="00E32593">
        <w:rPr>
          <w:rFonts w:hint="eastAsia"/>
          <w:sz w:val="22"/>
          <w:szCs w:val="22"/>
        </w:rPr>
        <w:t>可能であれば</w:t>
      </w:r>
      <w:r>
        <w:rPr>
          <w:rFonts w:hint="eastAsia"/>
          <w:sz w:val="22"/>
          <w:szCs w:val="22"/>
        </w:rPr>
        <w:t>ワクチン接種（</w:t>
      </w:r>
      <w:r>
        <w:rPr>
          <w:sz w:val="22"/>
          <w:szCs w:val="22"/>
        </w:rPr>
        <w:t>2</w:t>
      </w:r>
      <w:r>
        <w:rPr>
          <w:rFonts w:hint="eastAsia"/>
          <w:sz w:val="22"/>
          <w:szCs w:val="22"/>
        </w:rPr>
        <w:t>回接種が必要なワクチンは</w:t>
      </w:r>
      <w:r>
        <w:rPr>
          <w:sz w:val="22"/>
          <w:szCs w:val="22"/>
        </w:rPr>
        <w:t>2</w:t>
      </w:r>
      <w:r>
        <w:rPr>
          <w:rFonts w:hint="eastAsia"/>
          <w:sz w:val="22"/>
          <w:szCs w:val="22"/>
        </w:rPr>
        <w:t>回目）</w:t>
      </w:r>
      <w:r w:rsidRPr="00E32593">
        <w:rPr>
          <w:rFonts w:hint="eastAsia"/>
          <w:sz w:val="22"/>
          <w:szCs w:val="22"/>
        </w:rPr>
        <w:t>から</w:t>
      </w:r>
      <w:r w:rsidRPr="00E32593">
        <w:rPr>
          <w:sz w:val="22"/>
          <w:szCs w:val="22"/>
        </w:rPr>
        <w:t>4</w:t>
      </w:r>
      <w:r w:rsidRPr="00E32593">
        <w:rPr>
          <w:rFonts w:hint="eastAsia"/>
          <w:sz w:val="22"/>
          <w:szCs w:val="22"/>
        </w:rPr>
        <w:t>週の間隔を空けてから</w:t>
      </w:r>
      <w:r w:rsidR="006E28E0">
        <w:rPr>
          <w:rFonts w:hint="eastAsia"/>
          <w:sz w:val="22"/>
          <w:szCs w:val="22"/>
        </w:rPr>
        <w:t>オファツムマブ</w:t>
      </w:r>
      <w:r w:rsidRPr="00E32593">
        <w:rPr>
          <w:rFonts w:hint="eastAsia"/>
          <w:sz w:val="22"/>
          <w:szCs w:val="22"/>
        </w:rPr>
        <w:t>を再開してください</w:t>
      </w:r>
      <w:r>
        <w:rPr>
          <w:rFonts w:hint="eastAsia"/>
          <w:sz w:val="22"/>
          <w:szCs w:val="22"/>
        </w:rPr>
        <w:t>。</w:t>
      </w:r>
    </w:p>
    <w:p w14:paraId="2E078761" w14:textId="77777777" w:rsidR="004F56B5" w:rsidRPr="00E32593" w:rsidRDefault="004F56B5" w:rsidP="004F56B5">
      <w:pPr>
        <w:rPr>
          <w:sz w:val="22"/>
          <w:szCs w:val="22"/>
        </w:rPr>
      </w:pPr>
    </w:p>
    <w:p w14:paraId="71E15606" w14:textId="77777777" w:rsidR="004F56B5" w:rsidRPr="00E32593" w:rsidRDefault="004F56B5" w:rsidP="004F56B5">
      <w:pPr>
        <w:rPr>
          <w:b/>
          <w:bCs/>
          <w:sz w:val="22"/>
          <w:szCs w:val="22"/>
        </w:rPr>
      </w:pPr>
      <w:r w:rsidRPr="00E32593">
        <w:rPr>
          <w:rFonts w:hint="eastAsia"/>
          <w:b/>
          <w:bCs/>
          <w:sz w:val="22"/>
          <w:szCs w:val="22"/>
        </w:rPr>
        <w:t>高用量ステロイド</w:t>
      </w:r>
    </w:p>
    <w:p w14:paraId="6CAE1073" w14:textId="77777777" w:rsidR="004F56B5" w:rsidRPr="00E32593" w:rsidRDefault="004F56B5" w:rsidP="007659C6">
      <w:pPr>
        <w:ind w:firstLineChars="100" w:firstLine="220"/>
        <w:rPr>
          <w:sz w:val="22"/>
          <w:szCs w:val="22"/>
        </w:rPr>
      </w:pPr>
      <w:r w:rsidRPr="00E32593">
        <w:rPr>
          <w:rFonts w:hint="eastAsia"/>
          <w:sz w:val="22"/>
          <w:szCs w:val="22"/>
        </w:rPr>
        <w:t>ステロイド治療終了後</w:t>
      </w:r>
      <w:r w:rsidRPr="00E32593">
        <w:rPr>
          <w:sz w:val="22"/>
          <w:szCs w:val="22"/>
        </w:rPr>
        <w:t>3</w:t>
      </w:r>
      <w:r w:rsidRPr="00E32593">
        <w:rPr>
          <w:rFonts w:hint="eastAsia"/>
          <w:sz w:val="22"/>
          <w:szCs w:val="22"/>
        </w:rPr>
        <w:t>〜</w:t>
      </w:r>
      <w:r w:rsidRPr="00E32593">
        <w:rPr>
          <w:sz w:val="22"/>
          <w:szCs w:val="22"/>
        </w:rPr>
        <w:t>5</w:t>
      </w:r>
      <w:r w:rsidRPr="00E32593">
        <w:rPr>
          <w:rFonts w:hint="eastAsia"/>
          <w:sz w:val="22"/>
          <w:szCs w:val="22"/>
        </w:rPr>
        <w:t>日の間隔を空けてワクチンを接種することを考慮ください</w:t>
      </w:r>
      <w:r>
        <w:rPr>
          <w:rFonts w:hint="eastAsia"/>
          <w:sz w:val="22"/>
          <w:szCs w:val="22"/>
        </w:rPr>
        <w:t>。</w:t>
      </w:r>
    </w:p>
    <w:p w14:paraId="6CB9F7BF" w14:textId="77777777" w:rsidR="004F56B5" w:rsidRPr="007659C6" w:rsidRDefault="004F56B5" w:rsidP="004F56B5">
      <w:pPr>
        <w:rPr>
          <w:sz w:val="22"/>
          <w:szCs w:val="22"/>
        </w:rPr>
      </w:pPr>
    </w:p>
    <w:p w14:paraId="17C4756B" w14:textId="77777777" w:rsidR="004F56B5" w:rsidRDefault="004F56B5" w:rsidP="004F56B5">
      <w:pPr>
        <w:rPr>
          <w:b/>
          <w:bCs/>
          <w:sz w:val="22"/>
          <w:szCs w:val="22"/>
        </w:rPr>
      </w:pPr>
    </w:p>
    <w:p w14:paraId="3D3CB53A" w14:textId="77777777" w:rsidR="00063553" w:rsidRPr="00063553" w:rsidRDefault="00063553">
      <w:pPr>
        <w:widowControl/>
        <w:jc w:val="left"/>
        <w:rPr>
          <w:b/>
          <w:bCs/>
          <w:color w:val="000000" w:themeColor="text1"/>
          <w:sz w:val="28"/>
          <w:szCs w:val="28"/>
        </w:rPr>
      </w:pPr>
      <w:r w:rsidRPr="00063553">
        <w:rPr>
          <w:b/>
          <w:bCs/>
          <w:color w:val="000000" w:themeColor="text1"/>
          <w:sz w:val="28"/>
          <w:szCs w:val="28"/>
        </w:rPr>
        <w:br w:type="page"/>
      </w:r>
    </w:p>
    <w:p w14:paraId="362FFAB2" w14:textId="082CE43D" w:rsidR="00D1325F" w:rsidRPr="006E28E0" w:rsidRDefault="006E28E0" w:rsidP="00DC7624">
      <w:pPr>
        <w:rPr>
          <w:rFonts w:hint="eastAsia"/>
          <w:b/>
          <w:bCs/>
          <w:color w:val="000000" w:themeColor="text1"/>
          <w:sz w:val="28"/>
          <w:szCs w:val="28"/>
        </w:rPr>
      </w:pPr>
      <w:r w:rsidRPr="00063553">
        <w:rPr>
          <w:rFonts w:hint="eastAsia"/>
          <w:b/>
          <w:bCs/>
          <w:color w:val="000000" w:themeColor="text1"/>
          <w:sz w:val="28"/>
          <w:szCs w:val="28"/>
        </w:rPr>
        <w:lastRenderedPageBreak/>
        <w:t>C</w:t>
      </w:r>
      <w:r w:rsidRPr="00063553">
        <w:rPr>
          <w:b/>
          <w:bCs/>
          <w:color w:val="000000" w:themeColor="text1"/>
          <w:sz w:val="28"/>
          <w:szCs w:val="28"/>
        </w:rPr>
        <w:t>OVID-19</w:t>
      </w:r>
      <w:r w:rsidRPr="00063553">
        <w:rPr>
          <w:rFonts w:hint="eastAsia"/>
          <w:b/>
          <w:bCs/>
          <w:color w:val="000000" w:themeColor="text1"/>
          <w:sz w:val="28"/>
          <w:szCs w:val="28"/>
        </w:rPr>
        <w:t>の治療</w:t>
      </w:r>
    </w:p>
    <w:p w14:paraId="14F88C77" w14:textId="694D947E" w:rsidR="00E7617A" w:rsidRPr="00E7617A" w:rsidRDefault="00E7617A" w:rsidP="00E7617A">
      <w:pPr>
        <w:pStyle w:val="a3"/>
        <w:numPr>
          <w:ilvl w:val="0"/>
          <w:numId w:val="30"/>
        </w:numPr>
        <w:ind w:leftChars="0"/>
        <w:rPr>
          <w:rFonts w:hint="eastAsia"/>
          <w:color w:val="000000" w:themeColor="text1"/>
          <w:sz w:val="22"/>
          <w:szCs w:val="22"/>
        </w:rPr>
      </w:pPr>
      <w:r w:rsidRPr="00E7617A">
        <w:rPr>
          <w:color w:val="000000" w:themeColor="text1"/>
          <w:sz w:val="22"/>
          <w:szCs w:val="22"/>
        </w:rPr>
        <w:t>COVID-19</w:t>
      </w:r>
      <w:r w:rsidRPr="00E7617A">
        <w:rPr>
          <w:rFonts w:hint="eastAsia"/>
          <w:color w:val="000000" w:themeColor="text1"/>
          <w:sz w:val="22"/>
          <w:szCs w:val="22"/>
        </w:rPr>
        <w:t>ワクチンは現在とりうる最も効果的な</w:t>
      </w:r>
      <w:r w:rsidRPr="00E7617A">
        <w:rPr>
          <w:color w:val="000000" w:themeColor="text1"/>
          <w:sz w:val="22"/>
          <w:szCs w:val="22"/>
        </w:rPr>
        <w:t>SARS-CoV-2</w:t>
      </w:r>
      <w:r w:rsidRPr="00E7617A">
        <w:rPr>
          <w:rFonts w:hint="eastAsia"/>
          <w:color w:val="000000" w:themeColor="text1"/>
          <w:sz w:val="22"/>
          <w:szCs w:val="22"/>
        </w:rPr>
        <w:t>に対する防御手段であり</w:t>
      </w:r>
      <w:r w:rsidR="00DA29A8">
        <w:rPr>
          <w:rFonts w:hint="eastAsia"/>
          <w:color w:val="000000" w:themeColor="text1"/>
          <w:sz w:val="22"/>
          <w:szCs w:val="22"/>
        </w:rPr>
        <w:t>、</w:t>
      </w:r>
      <w:r w:rsidRPr="00E7617A">
        <w:rPr>
          <w:rFonts w:hint="eastAsia"/>
          <w:color w:val="000000" w:themeColor="text1"/>
          <w:sz w:val="22"/>
          <w:szCs w:val="22"/>
        </w:rPr>
        <w:t>これは全ての</w:t>
      </w:r>
      <w:r w:rsidRPr="00E7617A">
        <w:rPr>
          <w:color w:val="000000" w:themeColor="text1"/>
          <w:sz w:val="22"/>
          <w:szCs w:val="22"/>
        </w:rPr>
        <w:t>COVID-19</w:t>
      </w:r>
      <w:r w:rsidRPr="00E7617A">
        <w:rPr>
          <w:rFonts w:hint="eastAsia"/>
          <w:color w:val="000000" w:themeColor="text1"/>
          <w:sz w:val="22"/>
          <w:szCs w:val="22"/>
        </w:rPr>
        <w:t>変異株にも当てはまります</w:t>
      </w:r>
      <w:r w:rsidR="00DA29A8">
        <w:rPr>
          <w:rFonts w:hint="eastAsia"/>
          <w:color w:val="000000" w:themeColor="text1"/>
          <w:sz w:val="22"/>
          <w:szCs w:val="22"/>
        </w:rPr>
        <w:t>。</w:t>
      </w:r>
    </w:p>
    <w:p w14:paraId="68019EF9" w14:textId="11AAB5E0" w:rsidR="00E7617A" w:rsidRDefault="00E7617A" w:rsidP="00E7617A">
      <w:pPr>
        <w:pStyle w:val="a3"/>
        <w:numPr>
          <w:ilvl w:val="0"/>
          <w:numId w:val="30"/>
        </w:numPr>
        <w:ind w:leftChars="0"/>
        <w:rPr>
          <w:color w:val="000000" w:themeColor="text1"/>
          <w:sz w:val="22"/>
          <w:szCs w:val="22"/>
        </w:rPr>
      </w:pPr>
      <w:r>
        <w:rPr>
          <w:color w:val="000000" w:themeColor="text1"/>
          <w:sz w:val="22"/>
          <w:szCs w:val="22"/>
        </w:rPr>
        <w:t>COVID-19</w:t>
      </w:r>
      <w:r>
        <w:rPr>
          <w:rFonts w:hint="eastAsia"/>
          <w:color w:val="000000" w:themeColor="text1"/>
          <w:sz w:val="22"/>
          <w:szCs w:val="22"/>
        </w:rPr>
        <w:t>の検査に陽性反応を示した場合</w:t>
      </w:r>
      <w:r w:rsidR="00DA29A8">
        <w:rPr>
          <w:rFonts w:hint="eastAsia"/>
          <w:color w:val="000000" w:themeColor="text1"/>
          <w:sz w:val="22"/>
          <w:szCs w:val="22"/>
        </w:rPr>
        <w:t>、</w:t>
      </w:r>
      <w:r>
        <w:rPr>
          <w:rFonts w:hint="eastAsia"/>
          <w:color w:val="000000" w:themeColor="text1"/>
          <w:sz w:val="22"/>
          <w:szCs w:val="22"/>
        </w:rPr>
        <w:t>治療方針に関して直ちに多発性硬化症の主治医に相談してください</w:t>
      </w:r>
      <w:r w:rsidR="00DA29A8">
        <w:rPr>
          <w:rFonts w:hint="eastAsia"/>
          <w:color w:val="000000" w:themeColor="text1"/>
          <w:sz w:val="22"/>
          <w:szCs w:val="22"/>
        </w:rPr>
        <w:t>。</w:t>
      </w:r>
    </w:p>
    <w:p w14:paraId="1E7FC3AB" w14:textId="268226B4" w:rsidR="007659C6" w:rsidRDefault="007659C6" w:rsidP="007659C6">
      <w:pPr>
        <w:rPr>
          <w:color w:val="000000" w:themeColor="text1"/>
          <w:sz w:val="22"/>
          <w:szCs w:val="22"/>
        </w:rPr>
      </w:pPr>
    </w:p>
    <w:p w14:paraId="6A1387FA" w14:textId="49AADAC3" w:rsidR="007659C6" w:rsidRDefault="007659C6" w:rsidP="007659C6">
      <w:pPr>
        <w:rPr>
          <w:color w:val="000000" w:themeColor="text1"/>
          <w:sz w:val="22"/>
          <w:szCs w:val="22"/>
        </w:rPr>
      </w:pPr>
      <w:r>
        <w:rPr>
          <w:rFonts w:hint="eastAsia"/>
          <w:color w:val="000000" w:themeColor="text1"/>
          <w:sz w:val="22"/>
          <w:szCs w:val="22"/>
        </w:rPr>
        <w:t>一部の多発性硬化症患者さんはワクチンにより</w:t>
      </w:r>
      <w:r w:rsidR="00546A3D">
        <w:rPr>
          <w:rFonts w:hint="eastAsia"/>
          <w:color w:val="000000" w:themeColor="text1"/>
          <w:sz w:val="22"/>
          <w:szCs w:val="22"/>
        </w:rPr>
        <w:t>十分な防御効果が得られない可能性があります</w:t>
      </w:r>
      <w:r w:rsidR="00DA29A8">
        <w:rPr>
          <w:rFonts w:hint="eastAsia"/>
          <w:color w:val="000000" w:themeColor="text1"/>
          <w:sz w:val="22"/>
          <w:szCs w:val="22"/>
        </w:rPr>
        <w:t>。</w:t>
      </w:r>
      <w:r w:rsidR="00546A3D">
        <w:rPr>
          <w:rFonts w:hint="eastAsia"/>
          <w:color w:val="000000" w:themeColor="text1"/>
          <w:sz w:val="22"/>
          <w:szCs w:val="22"/>
        </w:rPr>
        <w:t>この様な免疫抑制状態の方を対象に</w:t>
      </w:r>
      <w:r w:rsidR="0028302A">
        <w:rPr>
          <w:rFonts w:hint="eastAsia"/>
          <w:color w:val="000000" w:themeColor="text1"/>
          <w:sz w:val="22"/>
          <w:szCs w:val="22"/>
        </w:rPr>
        <w:t>一部の国では</w:t>
      </w:r>
      <w:r w:rsidR="00546A3D">
        <w:rPr>
          <w:rFonts w:hint="eastAsia"/>
          <w:color w:val="000000" w:themeColor="text1"/>
          <w:sz w:val="22"/>
          <w:szCs w:val="22"/>
        </w:rPr>
        <w:t>追加の治療を提供しています</w:t>
      </w:r>
      <w:r w:rsidR="00DA29A8">
        <w:rPr>
          <w:rFonts w:hint="eastAsia"/>
          <w:color w:val="000000" w:themeColor="text1"/>
          <w:sz w:val="22"/>
          <w:szCs w:val="22"/>
        </w:rPr>
        <w:t>。</w:t>
      </w:r>
      <w:r w:rsidR="00546A3D">
        <w:rPr>
          <w:rFonts w:hint="eastAsia"/>
          <w:color w:val="000000" w:themeColor="text1"/>
          <w:sz w:val="22"/>
          <w:szCs w:val="22"/>
        </w:rPr>
        <w:t>これら治療は</w:t>
      </w:r>
      <w:r w:rsidR="00546A3D">
        <w:rPr>
          <w:color w:val="000000" w:themeColor="text1"/>
          <w:sz w:val="22"/>
          <w:szCs w:val="22"/>
        </w:rPr>
        <w:t>COVID-19</w:t>
      </w:r>
      <w:r w:rsidR="00546A3D">
        <w:rPr>
          <w:rFonts w:hint="eastAsia"/>
          <w:color w:val="000000" w:themeColor="text1"/>
          <w:sz w:val="22"/>
          <w:szCs w:val="22"/>
        </w:rPr>
        <w:t>の感染リスクや重症化リスクを軽減することが期待されます</w:t>
      </w:r>
      <w:r w:rsidR="0028302A">
        <w:rPr>
          <w:rFonts w:hint="eastAsia"/>
          <w:color w:val="000000" w:themeColor="text1"/>
          <w:sz w:val="22"/>
          <w:szCs w:val="22"/>
        </w:rPr>
        <w:t>が</w:t>
      </w:r>
      <w:r w:rsidR="00DA29A8">
        <w:rPr>
          <w:rFonts w:hint="eastAsia"/>
          <w:color w:val="000000" w:themeColor="text1"/>
          <w:sz w:val="22"/>
          <w:szCs w:val="22"/>
        </w:rPr>
        <w:t>、</w:t>
      </w:r>
      <w:r w:rsidR="00445213">
        <w:rPr>
          <w:rFonts w:hint="eastAsia"/>
          <w:color w:val="000000" w:themeColor="text1"/>
          <w:sz w:val="22"/>
          <w:szCs w:val="22"/>
        </w:rPr>
        <w:t>現時点ではその利用は限定的です</w:t>
      </w:r>
      <w:r w:rsidR="00DA29A8">
        <w:rPr>
          <w:rFonts w:hint="eastAsia"/>
          <w:color w:val="000000" w:themeColor="text1"/>
          <w:sz w:val="22"/>
          <w:szCs w:val="22"/>
        </w:rPr>
        <w:t>。</w:t>
      </w:r>
    </w:p>
    <w:p w14:paraId="184A1629" w14:textId="6D40EA26" w:rsidR="00445213" w:rsidRDefault="00445213" w:rsidP="007659C6">
      <w:pPr>
        <w:rPr>
          <w:color w:val="000000" w:themeColor="text1"/>
          <w:sz w:val="22"/>
          <w:szCs w:val="22"/>
        </w:rPr>
      </w:pPr>
    </w:p>
    <w:p w14:paraId="6E63AA0A" w14:textId="69B2A35D" w:rsidR="00445213" w:rsidRDefault="00445213" w:rsidP="007659C6">
      <w:pPr>
        <w:rPr>
          <w:color w:val="000000" w:themeColor="text1"/>
          <w:sz w:val="22"/>
          <w:szCs w:val="22"/>
        </w:rPr>
      </w:pPr>
      <w:r>
        <w:rPr>
          <w:rFonts w:hint="eastAsia"/>
          <w:color w:val="000000" w:themeColor="text1"/>
          <w:sz w:val="22"/>
          <w:szCs w:val="22"/>
        </w:rPr>
        <w:t xml:space="preserve">　この様な追加治療の開発は常に進歩していますが</w:t>
      </w:r>
      <w:r w:rsidR="00DA29A8">
        <w:rPr>
          <w:rFonts w:hint="eastAsia"/>
          <w:color w:val="000000" w:themeColor="text1"/>
          <w:sz w:val="22"/>
          <w:szCs w:val="22"/>
        </w:rPr>
        <w:t>、</w:t>
      </w:r>
      <w:r>
        <w:rPr>
          <w:rFonts w:hint="eastAsia"/>
          <w:color w:val="000000" w:themeColor="text1"/>
          <w:sz w:val="22"/>
          <w:szCs w:val="22"/>
        </w:rPr>
        <w:t>同時に新しい</w:t>
      </w:r>
      <w:r>
        <w:rPr>
          <w:color w:val="000000" w:themeColor="text1"/>
          <w:sz w:val="22"/>
          <w:szCs w:val="22"/>
        </w:rPr>
        <w:t>SARS-CoV-2</w:t>
      </w:r>
      <w:r>
        <w:rPr>
          <w:rFonts w:hint="eastAsia"/>
          <w:color w:val="000000" w:themeColor="text1"/>
          <w:sz w:val="22"/>
          <w:szCs w:val="22"/>
        </w:rPr>
        <w:t>変異株も出現しており</w:t>
      </w:r>
      <w:r w:rsidR="00DA29A8">
        <w:rPr>
          <w:rFonts w:hint="eastAsia"/>
          <w:color w:val="000000" w:themeColor="text1"/>
          <w:sz w:val="22"/>
          <w:szCs w:val="22"/>
        </w:rPr>
        <w:t>、</w:t>
      </w:r>
      <w:r>
        <w:rPr>
          <w:rFonts w:hint="eastAsia"/>
          <w:color w:val="000000" w:themeColor="text1"/>
          <w:sz w:val="22"/>
          <w:szCs w:val="22"/>
        </w:rPr>
        <w:t>治療の有効性も変化しています</w:t>
      </w:r>
      <w:r w:rsidR="00DA29A8">
        <w:rPr>
          <w:rFonts w:hint="eastAsia"/>
          <w:color w:val="000000" w:themeColor="text1"/>
          <w:sz w:val="22"/>
          <w:szCs w:val="22"/>
        </w:rPr>
        <w:t>。</w:t>
      </w:r>
      <w:r>
        <w:rPr>
          <w:rFonts w:hint="eastAsia"/>
          <w:color w:val="000000" w:themeColor="text1"/>
          <w:sz w:val="22"/>
          <w:szCs w:val="22"/>
        </w:rPr>
        <w:t>多発性硬化症国際連合では最新情報に注目しており</w:t>
      </w:r>
      <w:r w:rsidR="00DA29A8">
        <w:rPr>
          <w:rFonts w:hint="eastAsia"/>
          <w:color w:val="000000" w:themeColor="text1"/>
          <w:sz w:val="22"/>
          <w:szCs w:val="22"/>
        </w:rPr>
        <w:t>、</w:t>
      </w:r>
      <w:r>
        <w:rPr>
          <w:rFonts w:hint="eastAsia"/>
          <w:color w:val="000000" w:themeColor="text1"/>
          <w:sz w:val="22"/>
          <w:szCs w:val="22"/>
        </w:rPr>
        <w:t>新しい情報が得られ次第この助言を改訂します</w:t>
      </w:r>
      <w:r w:rsidR="00DA29A8">
        <w:rPr>
          <w:rFonts w:hint="eastAsia"/>
          <w:color w:val="000000" w:themeColor="text1"/>
          <w:sz w:val="22"/>
          <w:szCs w:val="22"/>
        </w:rPr>
        <w:t>。</w:t>
      </w:r>
    </w:p>
    <w:p w14:paraId="13DDE885" w14:textId="432DFE06" w:rsidR="00445213" w:rsidRDefault="00445213" w:rsidP="007659C6">
      <w:pPr>
        <w:rPr>
          <w:color w:val="000000" w:themeColor="text1"/>
          <w:sz w:val="22"/>
          <w:szCs w:val="22"/>
        </w:rPr>
      </w:pPr>
    </w:p>
    <w:p w14:paraId="5676FF80" w14:textId="6FC98CAF" w:rsidR="00445213" w:rsidRDefault="00445213" w:rsidP="007659C6">
      <w:pPr>
        <w:rPr>
          <w:color w:val="000000" w:themeColor="text1"/>
          <w:sz w:val="22"/>
          <w:szCs w:val="22"/>
        </w:rPr>
      </w:pPr>
      <w:r>
        <w:rPr>
          <w:rFonts w:hint="eastAsia"/>
          <w:color w:val="000000" w:themeColor="text1"/>
          <w:sz w:val="22"/>
          <w:szCs w:val="22"/>
        </w:rPr>
        <w:t xml:space="preserve">　他の医療判断と同様に</w:t>
      </w:r>
      <w:r>
        <w:rPr>
          <w:color w:val="000000" w:themeColor="text1"/>
          <w:sz w:val="22"/>
          <w:szCs w:val="22"/>
        </w:rPr>
        <w:t>COVID-19</w:t>
      </w:r>
      <w:r>
        <w:rPr>
          <w:rFonts w:hint="eastAsia"/>
          <w:color w:val="000000" w:themeColor="text1"/>
          <w:sz w:val="22"/>
          <w:szCs w:val="22"/>
        </w:rPr>
        <w:t>に対する治療</w:t>
      </w:r>
      <w:r w:rsidR="00D670C8">
        <w:rPr>
          <w:rFonts w:hint="eastAsia"/>
          <w:color w:val="000000" w:themeColor="text1"/>
          <w:sz w:val="22"/>
          <w:szCs w:val="22"/>
        </w:rPr>
        <w:t>判断は主治医と相談の上決定することが理想です</w:t>
      </w:r>
      <w:r w:rsidR="00DA29A8">
        <w:rPr>
          <w:rFonts w:hint="eastAsia"/>
          <w:color w:val="000000" w:themeColor="text1"/>
          <w:sz w:val="22"/>
          <w:szCs w:val="22"/>
        </w:rPr>
        <w:t>。</w:t>
      </w:r>
    </w:p>
    <w:p w14:paraId="3CD11BF5" w14:textId="3D2A5487" w:rsidR="00D670C8" w:rsidRDefault="00D670C8" w:rsidP="007659C6">
      <w:pPr>
        <w:rPr>
          <w:color w:val="000000" w:themeColor="text1"/>
          <w:sz w:val="22"/>
          <w:szCs w:val="22"/>
        </w:rPr>
      </w:pPr>
    </w:p>
    <w:p w14:paraId="1BF9A6AC" w14:textId="1ED36108" w:rsidR="00D670C8" w:rsidRPr="003D0175" w:rsidRDefault="00D670C8" w:rsidP="007659C6">
      <w:pPr>
        <w:rPr>
          <w:b/>
          <w:bCs/>
          <w:color w:val="000000" w:themeColor="text1"/>
          <w:sz w:val="22"/>
          <w:szCs w:val="22"/>
        </w:rPr>
      </w:pPr>
      <w:r w:rsidRPr="003D0175">
        <w:rPr>
          <w:rFonts w:hint="eastAsia"/>
          <w:b/>
          <w:bCs/>
          <w:color w:val="000000" w:themeColor="text1"/>
          <w:sz w:val="22"/>
          <w:szCs w:val="22"/>
        </w:rPr>
        <w:t>C</w:t>
      </w:r>
      <w:r w:rsidRPr="003D0175">
        <w:rPr>
          <w:b/>
          <w:bCs/>
          <w:color w:val="000000" w:themeColor="text1"/>
          <w:sz w:val="22"/>
          <w:szCs w:val="22"/>
        </w:rPr>
        <w:t>OVID-19</w:t>
      </w:r>
      <w:r w:rsidRPr="003D0175">
        <w:rPr>
          <w:rFonts w:hint="eastAsia"/>
          <w:b/>
          <w:bCs/>
          <w:color w:val="000000" w:themeColor="text1"/>
          <w:sz w:val="22"/>
          <w:szCs w:val="22"/>
        </w:rPr>
        <w:t>感染予防治療</w:t>
      </w:r>
    </w:p>
    <w:p w14:paraId="2E3E1FF0" w14:textId="14AF0312" w:rsidR="00D670C8" w:rsidRDefault="00D670C8" w:rsidP="007659C6">
      <w:pPr>
        <w:rPr>
          <w:color w:val="000000" w:themeColor="text1"/>
          <w:sz w:val="22"/>
          <w:szCs w:val="22"/>
        </w:rPr>
      </w:pPr>
      <w:r>
        <w:rPr>
          <w:rFonts w:hint="eastAsia"/>
          <w:color w:val="000000" w:themeColor="text1"/>
          <w:sz w:val="22"/>
          <w:szCs w:val="22"/>
        </w:rPr>
        <w:t xml:space="preserve">　一部の国では</w:t>
      </w:r>
      <w:r>
        <w:rPr>
          <w:color w:val="000000" w:themeColor="text1"/>
          <w:sz w:val="22"/>
          <w:szCs w:val="22"/>
        </w:rPr>
        <w:t>SARS-CoV-2</w:t>
      </w:r>
      <w:r>
        <w:rPr>
          <w:rFonts w:hint="eastAsia"/>
          <w:color w:val="000000" w:themeColor="text1"/>
          <w:sz w:val="22"/>
          <w:szCs w:val="22"/>
        </w:rPr>
        <w:t>感染を予防する治療が利用可能です</w:t>
      </w:r>
      <w:r w:rsidR="00DA29A8">
        <w:rPr>
          <w:rFonts w:hint="eastAsia"/>
          <w:color w:val="000000" w:themeColor="text1"/>
          <w:sz w:val="22"/>
          <w:szCs w:val="22"/>
        </w:rPr>
        <w:t>。</w:t>
      </w:r>
      <w:r>
        <w:rPr>
          <w:rFonts w:hint="eastAsia"/>
          <w:color w:val="000000" w:themeColor="text1"/>
          <w:sz w:val="22"/>
          <w:szCs w:val="22"/>
        </w:rPr>
        <w:t>これら治療は</w:t>
      </w:r>
      <w:r>
        <w:rPr>
          <w:color w:val="000000" w:themeColor="text1"/>
          <w:sz w:val="22"/>
          <w:szCs w:val="22"/>
        </w:rPr>
        <w:t>COVID-19</w:t>
      </w:r>
      <w:r>
        <w:rPr>
          <w:rFonts w:hint="eastAsia"/>
          <w:color w:val="000000" w:themeColor="text1"/>
          <w:sz w:val="22"/>
          <w:szCs w:val="22"/>
        </w:rPr>
        <w:t>ワクチンの効果が十分得られていないと想定される人や</w:t>
      </w:r>
      <w:r w:rsidR="00DA29A8">
        <w:rPr>
          <w:rFonts w:hint="eastAsia"/>
          <w:color w:val="000000" w:themeColor="text1"/>
          <w:sz w:val="22"/>
          <w:szCs w:val="22"/>
        </w:rPr>
        <w:t>、</w:t>
      </w:r>
      <w:r>
        <w:rPr>
          <w:rFonts w:hint="eastAsia"/>
          <w:color w:val="000000" w:themeColor="text1"/>
          <w:sz w:val="22"/>
          <w:szCs w:val="22"/>
        </w:rPr>
        <w:t>ワクチンに重度のアレルギーがある人にとってメリットがあります（通常</w:t>
      </w:r>
      <w:r>
        <w:rPr>
          <w:color w:val="000000" w:themeColor="text1"/>
          <w:sz w:val="22"/>
          <w:szCs w:val="22"/>
        </w:rPr>
        <w:t>12</w:t>
      </w:r>
      <w:r>
        <w:rPr>
          <w:rFonts w:hint="eastAsia"/>
          <w:color w:val="000000" w:themeColor="text1"/>
          <w:sz w:val="22"/>
          <w:szCs w:val="22"/>
        </w:rPr>
        <w:t>歳以上が対象です）</w:t>
      </w:r>
      <w:r w:rsidR="00DA29A8">
        <w:rPr>
          <w:rFonts w:hint="eastAsia"/>
          <w:color w:val="000000" w:themeColor="text1"/>
          <w:sz w:val="22"/>
          <w:szCs w:val="22"/>
        </w:rPr>
        <w:t>。</w:t>
      </w:r>
      <w:r>
        <w:rPr>
          <w:rFonts w:hint="eastAsia"/>
          <w:color w:val="000000" w:themeColor="text1"/>
          <w:sz w:val="22"/>
          <w:szCs w:val="22"/>
        </w:rPr>
        <w:t>これら治療には</w:t>
      </w:r>
      <w:r w:rsidR="00C7023C">
        <w:rPr>
          <w:rFonts w:hint="eastAsia"/>
          <w:color w:val="000000" w:themeColor="text1"/>
          <w:sz w:val="22"/>
          <w:szCs w:val="22"/>
        </w:rPr>
        <w:t>チキサゲビマブとシルガビマブの同梱製剤</w:t>
      </w:r>
      <w:r>
        <w:rPr>
          <w:rFonts w:hint="eastAsia"/>
          <w:color w:val="000000" w:themeColor="text1"/>
          <w:sz w:val="22"/>
          <w:szCs w:val="22"/>
        </w:rPr>
        <w:t>（</w:t>
      </w:r>
      <w:proofErr w:type="spellStart"/>
      <w:r>
        <w:rPr>
          <w:color w:val="000000" w:themeColor="text1"/>
          <w:sz w:val="22"/>
          <w:szCs w:val="22"/>
        </w:rPr>
        <w:t>Evusheld</w:t>
      </w:r>
      <w:proofErr w:type="spellEnd"/>
      <w:r w:rsidRPr="00D670C8">
        <w:rPr>
          <w:rFonts w:hint="eastAsia"/>
          <w:color w:val="000000" w:themeColor="text1"/>
          <w:sz w:val="22"/>
          <w:szCs w:val="22"/>
        </w:rPr>
        <w:t>）</w:t>
      </w:r>
      <w:r w:rsidR="00DA29A8">
        <w:rPr>
          <w:rFonts w:hint="eastAsia"/>
          <w:color w:val="000000" w:themeColor="text1"/>
          <w:sz w:val="22"/>
          <w:szCs w:val="22"/>
        </w:rPr>
        <w:t>、</w:t>
      </w:r>
      <w:r w:rsidR="00C7023C">
        <w:rPr>
          <w:rFonts w:hint="eastAsia"/>
          <w:color w:val="000000" w:themeColor="text1"/>
          <w:sz w:val="22"/>
          <w:szCs w:val="22"/>
        </w:rPr>
        <w:t>ソトロビマブ（</w:t>
      </w:r>
      <w:r w:rsidR="00C7023C" w:rsidRPr="00063553">
        <w:rPr>
          <w:rFonts w:hint="eastAsia"/>
          <w:color w:val="000000" w:themeColor="text1"/>
          <w:sz w:val="22"/>
          <w:szCs w:val="22"/>
        </w:rPr>
        <w:t>ゼビュディ</w:t>
      </w:r>
      <w:r w:rsidR="00C7023C" w:rsidRPr="00063553">
        <w:rPr>
          <w:rFonts w:hint="eastAsia"/>
          <w:color w:val="000000" w:themeColor="text1"/>
          <w:sz w:val="22"/>
          <w:szCs w:val="22"/>
          <w:vertAlign w:val="superscript"/>
        </w:rPr>
        <w:t>®︎</w:t>
      </w:r>
      <w:r w:rsidR="00C7023C" w:rsidRPr="005D2B38">
        <w:rPr>
          <w:color w:val="000000" w:themeColor="text1"/>
          <w:sz w:val="22"/>
          <w:szCs w:val="22"/>
          <w:vertAlign w:val="superscript"/>
        </w:rPr>
        <w:t>*</w:t>
      </w:r>
      <w:r w:rsidR="005D2B38" w:rsidRPr="005D2B38">
        <w:rPr>
          <w:color w:val="000000" w:themeColor="text1"/>
          <w:sz w:val="22"/>
          <w:szCs w:val="22"/>
          <w:vertAlign w:val="superscript"/>
        </w:rPr>
        <w:t>3</w:t>
      </w:r>
      <w:r w:rsidR="00C7023C">
        <w:rPr>
          <w:rFonts w:hint="eastAsia"/>
          <w:color w:val="000000" w:themeColor="text1"/>
          <w:sz w:val="22"/>
          <w:szCs w:val="22"/>
        </w:rPr>
        <w:t>）が含まれ</w:t>
      </w:r>
      <w:r w:rsidR="00DA29A8">
        <w:rPr>
          <w:rFonts w:hint="eastAsia"/>
          <w:color w:val="000000" w:themeColor="text1"/>
          <w:sz w:val="22"/>
          <w:szCs w:val="22"/>
        </w:rPr>
        <w:t>、</w:t>
      </w:r>
      <w:r w:rsidR="00C7023C">
        <w:rPr>
          <w:rFonts w:hint="eastAsia"/>
          <w:color w:val="000000" w:themeColor="text1"/>
          <w:sz w:val="22"/>
          <w:szCs w:val="22"/>
        </w:rPr>
        <w:t>加えていくつかの抗ウイルス薬の臨床試験が行われています</w:t>
      </w:r>
      <w:r w:rsidR="00DA29A8">
        <w:rPr>
          <w:rFonts w:hint="eastAsia"/>
          <w:color w:val="000000" w:themeColor="text1"/>
          <w:sz w:val="22"/>
          <w:szCs w:val="22"/>
        </w:rPr>
        <w:t>。</w:t>
      </w:r>
    </w:p>
    <w:p w14:paraId="1A1634E7" w14:textId="60F850BE" w:rsidR="00C7023C" w:rsidRDefault="00C7023C" w:rsidP="007659C6">
      <w:pPr>
        <w:rPr>
          <w:color w:val="000000" w:themeColor="text1"/>
          <w:sz w:val="22"/>
          <w:szCs w:val="22"/>
        </w:rPr>
      </w:pPr>
    </w:p>
    <w:p w14:paraId="313E6629" w14:textId="7A62FDF5" w:rsidR="00C7023C" w:rsidRPr="003D0175" w:rsidRDefault="00C7023C" w:rsidP="007659C6">
      <w:pPr>
        <w:rPr>
          <w:b/>
          <w:bCs/>
          <w:color w:val="000000" w:themeColor="text1"/>
          <w:sz w:val="22"/>
          <w:szCs w:val="22"/>
        </w:rPr>
      </w:pPr>
      <w:r w:rsidRPr="003D0175">
        <w:rPr>
          <w:rFonts w:hint="eastAsia"/>
          <w:b/>
          <w:bCs/>
          <w:color w:val="000000" w:themeColor="text1"/>
          <w:sz w:val="22"/>
          <w:szCs w:val="22"/>
        </w:rPr>
        <w:t>ウイルス曝露後の発症予防治療</w:t>
      </w:r>
    </w:p>
    <w:p w14:paraId="42B58D06" w14:textId="0BB2121B" w:rsidR="00C7023C" w:rsidRDefault="00C7023C" w:rsidP="007659C6">
      <w:pPr>
        <w:rPr>
          <w:color w:val="000000" w:themeColor="text1"/>
          <w:sz w:val="22"/>
          <w:szCs w:val="22"/>
        </w:rPr>
      </w:pPr>
      <w:r>
        <w:rPr>
          <w:rFonts w:hint="eastAsia"/>
          <w:color w:val="000000" w:themeColor="text1"/>
          <w:sz w:val="22"/>
          <w:szCs w:val="22"/>
        </w:rPr>
        <w:t xml:space="preserve">　いくつかの国では</w:t>
      </w:r>
      <w:r>
        <w:rPr>
          <w:color w:val="000000" w:themeColor="text1"/>
          <w:sz w:val="22"/>
          <w:szCs w:val="22"/>
        </w:rPr>
        <w:t>SARS-CoV-2</w:t>
      </w:r>
      <w:r>
        <w:rPr>
          <w:rFonts w:hint="eastAsia"/>
          <w:color w:val="000000" w:themeColor="text1"/>
          <w:sz w:val="22"/>
          <w:szCs w:val="22"/>
        </w:rPr>
        <w:t>に暴露された後に</w:t>
      </w:r>
      <w:r w:rsidR="00DA29A8">
        <w:rPr>
          <w:rFonts w:hint="eastAsia"/>
          <w:color w:val="000000" w:themeColor="text1"/>
          <w:sz w:val="22"/>
          <w:szCs w:val="22"/>
        </w:rPr>
        <w:t>、</w:t>
      </w:r>
      <w:r>
        <w:rPr>
          <w:rFonts w:hint="eastAsia"/>
          <w:color w:val="000000" w:themeColor="text1"/>
          <w:sz w:val="22"/>
          <w:szCs w:val="22"/>
        </w:rPr>
        <w:t>発症を予防する治療が利用可能です</w:t>
      </w:r>
      <w:r w:rsidR="00DA29A8">
        <w:rPr>
          <w:rFonts w:hint="eastAsia"/>
          <w:color w:val="000000" w:themeColor="text1"/>
          <w:sz w:val="22"/>
          <w:szCs w:val="22"/>
        </w:rPr>
        <w:t>。</w:t>
      </w:r>
      <w:r>
        <w:rPr>
          <w:rFonts w:hint="eastAsia"/>
          <w:color w:val="000000" w:themeColor="text1"/>
          <w:sz w:val="22"/>
          <w:szCs w:val="22"/>
        </w:rPr>
        <w:t>これら治療は</w:t>
      </w:r>
      <w:r>
        <w:rPr>
          <w:color w:val="000000" w:themeColor="text1"/>
          <w:sz w:val="22"/>
          <w:szCs w:val="22"/>
        </w:rPr>
        <w:t>COVID-19</w:t>
      </w:r>
      <w:r>
        <w:rPr>
          <w:rFonts w:hint="eastAsia"/>
          <w:color w:val="000000" w:themeColor="text1"/>
          <w:sz w:val="22"/>
          <w:szCs w:val="22"/>
        </w:rPr>
        <w:t>ワクチンの効果が十分得られていないと想定される人や</w:t>
      </w:r>
      <w:r w:rsidR="00DA29A8">
        <w:rPr>
          <w:rFonts w:hint="eastAsia"/>
          <w:color w:val="000000" w:themeColor="text1"/>
          <w:sz w:val="22"/>
          <w:szCs w:val="22"/>
        </w:rPr>
        <w:t>、</w:t>
      </w:r>
      <w:r>
        <w:rPr>
          <w:rFonts w:hint="eastAsia"/>
          <w:color w:val="000000" w:themeColor="text1"/>
          <w:sz w:val="22"/>
          <w:szCs w:val="22"/>
        </w:rPr>
        <w:t>ワクチンに重度のアレルギーがある人にとってメリットがあります（通常</w:t>
      </w:r>
      <w:r>
        <w:rPr>
          <w:color w:val="000000" w:themeColor="text1"/>
          <w:sz w:val="22"/>
          <w:szCs w:val="22"/>
        </w:rPr>
        <w:t>12</w:t>
      </w:r>
      <w:r>
        <w:rPr>
          <w:rFonts w:hint="eastAsia"/>
          <w:color w:val="000000" w:themeColor="text1"/>
          <w:sz w:val="22"/>
          <w:szCs w:val="22"/>
        </w:rPr>
        <w:t>歳以上が対象です）</w:t>
      </w:r>
      <w:r w:rsidR="00DA29A8">
        <w:rPr>
          <w:rFonts w:hint="eastAsia"/>
          <w:color w:val="000000" w:themeColor="text1"/>
          <w:sz w:val="22"/>
          <w:szCs w:val="22"/>
        </w:rPr>
        <w:t>。</w:t>
      </w:r>
      <w:r w:rsidR="00006B8D">
        <w:rPr>
          <w:rFonts w:hint="eastAsia"/>
          <w:color w:val="000000" w:themeColor="text1"/>
          <w:sz w:val="22"/>
          <w:szCs w:val="22"/>
        </w:rPr>
        <w:t>しかし</w:t>
      </w:r>
      <w:r w:rsidR="00DA29A8">
        <w:rPr>
          <w:rFonts w:hint="eastAsia"/>
          <w:color w:val="000000" w:themeColor="text1"/>
          <w:sz w:val="22"/>
          <w:szCs w:val="22"/>
        </w:rPr>
        <w:t>、</w:t>
      </w:r>
      <w:r w:rsidR="00006B8D">
        <w:rPr>
          <w:rFonts w:hint="eastAsia"/>
          <w:color w:val="000000" w:themeColor="text1"/>
          <w:sz w:val="22"/>
          <w:szCs w:val="22"/>
        </w:rPr>
        <w:t>これら治療のほとんどはオミクロン株に対して有効性が減弱してしまっています</w:t>
      </w:r>
      <w:r w:rsidR="00DA29A8">
        <w:rPr>
          <w:rFonts w:hint="eastAsia"/>
          <w:color w:val="000000" w:themeColor="text1"/>
          <w:sz w:val="22"/>
          <w:szCs w:val="22"/>
        </w:rPr>
        <w:t>。</w:t>
      </w:r>
    </w:p>
    <w:p w14:paraId="3B51DF29" w14:textId="4EEAFBF7" w:rsidR="00006B8D" w:rsidRDefault="00006B8D" w:rsidP="007659C6">
      <w:pPr>
        <w:rPr>
          <w:color w:val="000000" w:themeColor="text1"/>
          <w:sz w:val="22"/>
          <w:szCs w:val="22"/>
        </w:rPr>
      </w:pPr>
    </w:p>
    <w:p w14:paraId="27D104EE" w14:textId="623CE711" w:rsidR="00006B8D" w:rsidRPr="003D0175" w:rsidRDefault="00006B8D" w:rsidP="007659C6">
      <w:pPr>
        <w:rPr>
          <w:b/>
          <w:bCs/>
          <w:color w:val="000000" w:themeColor="text1"/>
          <w:sz w:val="22"/>
          <w:szCs w:val="22"/>
        </w:rPr>
      </w:pPr>
      <w:r w:rsidRPr="003D0175">
        <w:rPr>
          <w:rFonts w:hint="eastAsia"/>
          <w:b/>
          <w:bCs/>
          <w:color w:val="000000" w:themeColor="text1"/>
          <w:sz w:val="22"/>
          <w:szCs w:val="22"/>
        </w:rPr>
        <w:t>C</w:t>
      </w:r>
      <w:r w:rsidRPr="003D0175">
        <w:rPr>
          <w:b/>
          <w:bCs/>
          <w:color w:val="000000" w:themeColor="text1"/>
          <w:sz w:val="22"/>
          <w:szCs w:val="22"/>
        </w:rPr>
        <w:t>OVID-19</w:t>
      </w:r>
      <w:r w:rsidRPr="003D0175">
        <w:rPr>
          <w:rFonts w:hint="eastAsia"/>
          <w:b/>
          <w:bCs/>
          <w:color w:val="000000" w:themeColor="text1"/>
          <w:sz w:val="22"/>
          <w:szCs w:val="22"/>
        </w:rPr>
        <w:t>検査で陽性反応を示した場合</w:t>
      </w:r>
    </w:p>
    <w:p w14:paraId="55795702" w14:textId="448E350A" w:rsidR="00006B8D" w:rsidRDefault="00006B8D" w:rsidP="007659C6">
      <w:pPr>
        <w:rPr>
          <w:color w:val="000000" w:themeColor="text1"/>
          <w:sz w:val="22"/>
          <w:szCs w:val="22"/>
        </w:rPr>
      </w:pPr>
      <w:r>
        <w:rPr>
          <w:rFonts w:hint="eastAsia"/>
          <w:color w:val="000000" w:themeColor="text1"/>
          <w:sz w:val="22"/>
          <w:szCs w:val="22"/>
        </w:rPr>
        <w:lastRenderedPageBreak/>
        <w:t xml:space="preserve">　</w:t>
      </w:r>
      <w:r>
        <w:rPr>
          <w:rFonts w:hint="eastAsia"/>
          <w:color w:val="000000" w:themeColor="text1"/>
          <w:sz w:val="22"/>
          <w:szCs w:val="22"/>
        </w:rPr>
        <w:t>C</w:t>
      </w:r>
      <w:r>
        <w:rPr>
          <w:color w:val="000000" w:themeColor="text1"/>
          <w:sz w:val="22"/>
          <w:szCs w:val="22"/>
        </w:rPr>
        <w:t>OVID-19</w:t>
      </w:r>
      <w:r>
        <w:rPr>
          <w:rFonts w:hint="eastAsia"/>
          <w:color w:val="000000" w:themeColor="text1"/>
          <w:sz w:val="22"/>
          <w:szCs w:val="22"/>
        </w:rPr>
        <w:t>の症状が出現</w:t>
      </w:r>
      <w:proofErr w:type="gramStart"/>
      <w:r>
        <w:rPr>
          <w:rFonts w:hint="eastAsia"/>
          <w:color w:val="000000" w:themeColor="text1"/>
          <w:sz w:val="22"/>
          <w:szCs w:val="22"/>
        </w:rPr>
        <w:t>したり</w:t>
      </w:r>
      <w:proofErr w:type="gramEnd"/>
      <w:r w:rsidR="00DA29A8">
        <w:rPr>
          <w:rFonts w:hint="eastAsia"/>
          <w:color w:val="000000" w:themeColor="text1"/>
          <w:sz w:val="22"/>
          <w:szCs w:val="22"/>
        </w:rPr>
        <w:t>、</w:t>
      </w:r>
      <w:r>
        <w:rPr>
          <w:rFonts w:hint="eastAsia"/>
          <w:color w:val="000000" w:themeColor="text1"/>
          <w:sz w:val="22"/>
          <w:szCs w:val="22"/>
        </w:rPr>
        <w:t>検査で陽性反応を示した場合は</w:t>
      </w:r>
      <w:r w:rsidR="00DA29A8">
        <w:rPr>
          <w:rFonts w:hint="eastAsia"/>
          <w:color w:val="000000" w:themeColor="text1"/>
          <w:sz w:val="22"/>
          <w:szCs w:val="22"/>
        </w:rPr>
        <w:t>、</w:t>
      </w:r>
      <w:r>
        <w:rPr>
          <w:rFonts w:hint="eastAsia"/>
          <w:color w:val="000000" w:themeColor="text1"/>
          <w:sz w:val="22"/>
          <w:szCs w:val="22"/>
        </w:rPr>
        <w:t>直ちに多発性硬化症の主治医と治療に関して相談してください</w:t>
      </w:r>
      <w:r w:rsidR="00DA29A8">
        <w:rPr>
          <w:rFonts w:hint="eastAsia"/>
          <w:color w:val="000000" w:themeColor="text1"/>
          <w:sz w:val="22"/>
          <w:szCs w:val="22"/>
        </w:rPr>
        <w:t>。</w:t>
      </w:r>
      <w:r>
        <w:rPr>
          <w:rFonts w:hint="eastAsia"/>
          <w:color w:val="000000" w:themeColor="text1"/>
          <w:sz w:val="22"/>
          <w:szCs w:val="22"/>
        </w:rPr>
        <w:t>いくつかの国において</w:t>
      </w:r>
      <w:r w:rsidR="00DA29A8">
        <w:rPr>
          <w:rFonts w:hint="eastAsia"/>
          <w:color w:val="000000" w:themeColor="text1"/>
          <w:sz w:val="22"/>
          <w:szCs w:val="22"/>
        </w:rPr>
        <w:t>、</w:t>
      </w:r>
      <w:r>
        <w:rPr>
          <w:rFonts w:hint="eastAsia"/>
          <w:color w:val="000000" w:themeColor="text1"/>
          <w:sz w:val="22"/>
          <w:szCs w:val="22"/>
        </w:rPr>
        <w:t>多発性硬化症患者さんが</w:t>
      </w:r>
      <w:r>
        <w:rPr>
          <w:color w:val="000000" w:themeColor="text1"/>
          <w:sz w:val="22"/>
          <w:szCs w:val="22"/>
        </w:rPr>
        <w:t>COVID-19</w:t>
      </w:r>
      <w:r>
        <w:rPr>
          <w:rFonts w:hint="eastAsia"/>
          <w:color w:val="000000" w:themeColor="text1"/>
          <w:sz w:val="22"/>
          <w:szCs w:val="22"/>
        </w:rPr>
        <w:t>の重症化を防ぐための治療が利用可能です</w:t>
      </w:r>
      <w:r w:rsidR="00DA29A8">
        <w:rPr>
          <w:rFonts w:hint="eastAsia"/>
          <w:color w:val="000000" w:themeColor="text1"/>
          <w:sz w:val="22"/>
          <w:szCs w:val="22"/>
        </w:rPr>
        <w:t>。</w:t>
      </w:r>
      <w:r>
        <w:rPr>
          <w:rFonts w:hint="eastAsia"/>
          <w:color w:val="000000" w:themeColor="text1"/>
          <w:sz w:val="22"/>
          <w:szCs w:val="22"/>
        </w:rPr>
        <w:t>これらの治療にはモノクローナル抗体</w:t>
      </w:r>
      <w:r w:rsidR="00DA29A8">
        <w:rPr>
          <w:rFonts w:hint="eastAsia"/>
          <w:color w:val="000000" w:themeColor="text1"/>
          <w:sz w:val="22"/>
          <w:szCs w:val="22"/>
        </w:rPr>
        <w:t>、</w:t>
      </w:r>
      <w:r>
        <w:rPr>
          <w:rFonts w:hint="eastAsia"/>
          <w:color w:val="000000" w:themeColor="text1"/>
          <w:sz w:val="22"/>
          <w:szCs w:val="22"/>
        </w:rPr>
        <w:t>抗ウイルス薬が含まれます</w:t>
      </w:r>
      <w:r w:rsidR="00DA29A8">
        <w:rPr>
          <w:rFonts w:hint="eastAsia"/>
          <w:color w:val="000000" w:themeColor="text1"/>
          <w:sz w:val="22"/>
          <w:szCs w:val="22"/>
        </w:rPr>
        <w:t>。</w:t>
      </w:r>
      <w:r>
        <w:rPr>
          <w:rFonts w:hint="eastAsia"/>
          <w:color w:val="000000" w:themeColor="text1"/>
          <w:sz w:val="22"/>
          <w:szCs w:val="22"/>
        </w:rPr>
        <w:t>これら治療は可能な限り早く</w:t>
      </w:r>
      <w:r w:rsidR="00DA29A8">
        <w:rPr>
          <w:rFonts w:hint="eastAsia"/>
          <w:color w:val="000000" w:themeColor="text1"/>
          <w:sz w:val="22"/>
          <w:szCs w:val="22"/>
        </w:rPr>
        <w:t>、</w:t>
      </w:r>
      <w:r>
        <w:rPr>
          <w:rFonts w:hint="eastAsia"/>
          <w:color w:val="000000" w:themeColor="text1"/>
          <w:sz w:val="22"/>
          <w:szCs w:val="22"/>
        </w:rPr>
        <w:t>そして発症から</w:t>
      </w:r>
      <w:r>
        <w:rPr>
          <w:color w:val="000000" w:themeColor="text1"/>
          <w:sz w:val="22"/>
          <w:szCs w:val="22"/>
        </w:rPr>
        <w:t>5</w:t>
      </w:r>
      <w:r>
        <w:rPr>
          <w:rFonts w:hint="eastAsia"/>
          <w:color w:val="000000" w:themeColor="text1"/>
          <w:sz w:val="22"/>
          <w:szCs w:val="22"/>
        </w:rPr>
        <w:t>日以内に投与する必要があります</w:t>
      </w:r>
      <w:r w:rsidR="00DA29A8">
        <w:rPr>
          <w:rFonts w:hint="eastAsia"/>
          <w:color w:val="000000" w:themeColor="text1"/>
          <w:sz w:val="22"/>
          <w:szCs w:val="22"/>
        </w:rPr>
        <w:t>。</w:t>
      </w:r>
      <w:r>
        <w:rPr>
          <w:rFonts w:hint="eastAsia"/>
          <w:color w:val="000000" w:themeColor="text1"/>
          <w:sz w:val="22"/>
          <w:szCs w:val="22"/>
        </w:rPr>
        <w:t>これら治療は</w:t>
      </w:r>
      <w:r w:rsidR="00EF7B0D">
        <w:rPr>
          <w:color w:val="000000" w:themeColor="text1"/>
          <w:sz w:val="22"/>
          <w:szCs w:val="22"/>
        </w:rPr>
        <w:t>COVID-19</w:t>
      </w:r>
      <w:r w:rsidR="00EF7B0D">
        <w:rPr>
          <w:rFonts w:hint="eastAsia"/>
          <w:color w:val="000000" w:themeColor="text1"/>
          <w:sz w:val="22"/>
          <w:szCs w:val="22"/>
        </w:rPr>
        <w:t>重症化のリスクが高い</w:t>
      </w:r>
      <w:r w:rsidR="00E7617A">
        <w:rPr>
          <w:rFonts w:hint="eastAsia"/>
          <w:color w:val="000000" w:themeColor="text1"/>
          <w:sz w:val="22"/>
          <w:szCs w:val="22"/>
        </w:rPr>
        <w:t>一部の方</w:t>
      </w:r>
      <w:r w:rsidR="00EF7B0D">
        <w:rPr>
          <w:rFonts w:hint="eastAsia"/>
          <w:color w:val="000000" w:themeColor="text1"/>
          <w:sz w:val="22"/>
          <w:szCs w:val="22"/>
        </w:rPr>
        <w:t>に限定されますが</w:t>
      </w:r>
      <w:r w:rsidR="00DA29A8">
        <w:rPr>
          <w:rFonts w:hint="eastAsia"/>
          <w:color w:val="000000" w:themeColor="text1"/>
          <w:sz w:val="22"/>
          <w:szCs w:val="22"/>
        </w:rPr>
        <w:t>、</w:t>
      </w:r>
      <w:r w:rsidR="00EF7B0D">
        <w:rPr>
          <w:rFonts w:hint="eastAsia"/>
          <w:color w:val="000000" w:themeColor="text1"/>
          <w:sz w:val="22"/>
          <w:szCs w:val="22"/>
        </w:rPr>
        <w:t>特定の多発性硬化症治療を受けている患者さんが含まれることがあります</w:t>
      </w:r>
      <w:r w:rsidR="00DA29A8">
        <w:rPr>
          <w:rFonts w:hint="eastAsia"/>
          <w:color w:val="000000" w:themeColor="text1"/>
          <w:sz w:val="22"/>
          <w:szCs w:val="22"/>
        </w:rPr>
        <w:t>。</w:t>
      </w:r>
    </w:p>
    <w:p w14:paraId="4610BCA4" w14:textId="6E4AEEFF" w:rsidR="00EF7B0D" w:rsidRPr="00006B8D" w:rsidRDefault="00EF7B0D" w:rsidP="007659C6">
      <w:pPr>
        <w:rPr>
          <w:rFonts w:hint="eastAsia"/>
          <w:color w:val="000000" w:themeColor="text1"/>
          <w:sz w:val="22"/>
          <w:szCs w:val="22"/>
        </w:rPr>
      </w:pPr>
      <w:r>
        <w:rPr>
          <w:rFonts w:hint="eastAsia"/>
          <w:color w:val="000000" w:themeColor="text1"/>
          <w:sz w:val="22"/>
          <w:szCs w:val="22"/>
        </w:rPr>
        <w:t xml:space="preserve">　これら治療は原則的に多発性硬化症患者さんも禁忌ではありませんので</w:t>
      </w:r>
      <w:r w:rsidR="00DA29A8">
        <w:rPr>
          <w:rFonts w:hint="eastAsia"/>
          <w:color w:val="000000" w:themeColor="text1"/>
          <w:sz w:val="22"/>
          <w:szCs w:val="22"/>
        </w:rPr>
        <w:t>、</w:t>
      </w:r>
      <w:r>
        <w:rPr>
          <w:rFonts w:hint="eastAsia"/>
          <w:color w:val="000000" w:themeColor="text1"/>
          <w:sz w:val="22"/>
          <w:szCs w:val="22"/>
        </w:rPr>
        <w:t>使用可能な場合は多発性硬化症の主治医と相談してください</w:t>
      </w:r>
      <w:r w:rsidR="00DA29A8">
        <w:rPr>
          <w:rFonts w:hint="eastAsia"/>
          <w:color w:val="000000" w:themeColor="text1"/>
          <w:sz w:val="22"/>
          <w:szCs w:val="22"/>
        </w:rPr>
        <w:t>。</w:t>
      </w:r>
    </w:p>
    <w:p w14:paraId="5AD86F77" w14:textId="77777777" w:rsidR="007659C6" w:rsidRDefault="007659C6" w:rsidP="00DC7624">
      <w:pPr>
        <w:rPr>
          <w:rFonts w:hint="eastAsia"/>
          <w:color w:val="000000" w:themeColor="text1"/>
          <w:sz w:val="22"/>
          <w:szCs w:val="22"/>
        </w:rPr>
      </w:pPr>
    </w:p>
    <w:p w14:paraId="7FED36D6" w14:textId="4A5DA3E1" w:rsidR="00D1325F" w:rsidRDefault="00D1325F" w:rsidP="00DC7624">
      <w:pPr>
        <w:rPr>
          <w:color w:val="000000" w:themeColor="text1"/>
          <w:sz w:val="22"/>
          <w:szCs w:val="22"/>
        </w:rPr>
      </w:pPr>
    </w:p>
    <w:p w14:paraId="160098DD" w14:textId="77777777" w:rsidR="00063553" w:rsidRDefault="00063553">
      <w:pPr>
        <w:widowControl/>
        <w:jc w:val="left"/>
        <w:rPr>
          <w:b/>
          <w:color w:val="000000" w:themeColor="text1"/>
          <w:sz w:val="28"/>
          <w:szCs w:val="28"/>
        </w:rPr>
      </w:pPr>
      <w:bookmarkStart w:id="4" w:name="多発性硬化症治療薬に関する助言"/>
      <w:r>
        <w:rPr>
          <w:b/>
          <w:color w:val="000000" w:themeColor="text1"/>
          <w:sz w:val="28"/>
          <w:szCs w:val="28"/>
        </w:rPr>
        <w:br w:type="page"/>
      </w:r>
    </w:p>
    <w:p w14:paraId="657D003F" w14:textId="5D014D55" w:rsidR="006E28E0" w:rsidRPr="009E6750" w:rsidRDefault="006E28E0" w:rsidP="006E28E0">
      <w:pPr>
        <w:rPr>
          <w:b/>
          <w:color w:val="000000" w:themeColor="text1"/>
          <w:sz w:val="28"/>
          <w:szCs w:val="28"/>
        </w:rPr>
      </w:pPr>
      <w:r w:rsidRPr="009E6750">
        <w:rPr>
          <w:rFonts w:hint="eastAsia"/>
          <w:b/>
          <w:color w:val="000000" w:themeColor="text1"/>
          <w:sz w:val="28"/>
          <w:szCs w:val="28"/>
        </w:rPr>
        <w:lastRenderedPageBreak/>
        <w:t>多発性硬化症の治療薬</w:t>
      </w:r>
      <w:r>
        <w:rPr>
          <w:rFonts w:hint="eastAsia"/>
          <w:b/>
          <w:color w:val="000000" w:themeColor="text1"/>
          <w:sz w:val="28"/>
          <w:szCs w:val="28"/>
        </w:rPr>
        <w:t>と</w:t>
      </w:r>
      <w:r>
        <w:rPr>
          <w:b/>
          <w:color w:val="000000" w:themeColor="text1"/>
          <w:sz w:val="28"/>
          <w:szCs w:val="28"/>
        </w:rPr>
        <w:t>COVID-19</w:t>
      </w:r>
    </w:p>
    <w:bookmarkEnd w:id="4"/>
    <w:p w14:paraId="077F6E3F" w14:textId="77777777" w:rsidR="006E28E0" w:rsidRPr="009E6750" w:rsidRDefault="006E28E0" w:rsidP="006E28E0">
      <w:pPr>
        <w:rPr>
          <w:color w:val="000000" w:themeColor="text1"/>
          <w:sz w:val="22"/>
          <w:szCs w:val="22"/>
        </w:rPr>
      </w:pPr>
      <w:r w:rsidRPr="009E6750">
        <w:rPr>
          <w:rFonts w:hint="eastAsia"/>
          <w:color w:val="000000" w:themeColor="text1"/>
          <w:sz w:val="22"/>
          <w:szCs w:val="22"/>
        </w:rPr>
        <w:t xml:space="preserve">　多くの多発性硬化症治療薬には免疫の働きを抑える</w:t>
      </w:r>
      <w:r w:rsidRPr="009E6750">
        <w:rPr>
          <w:color w:val="000000" w:themeColor="text1"/>
          <w:sz w:val="22"/>
          <w:szCs w:val="22"/>
        </w:rPr>
        <w:t>、</w:t>
      </w:r>
      <w:r w:rsidRPr="009E6750">
        <w:rPr>
          <w:rFonts w:hint="eastAsia"/>
          <w:color w:val="000000" w:themeColor="text1"/>
          <w:sz w:val="22"/>
          <w:szCs w:val="22"/>
        </w:rPr>
        <w:t>または調節する作用があります</w:t>
      </w:r>
      <w:r w:rsidRPr="009E6750">
        <w:rPr>
          <w:color w:val="000000" w:themeColor="text1"/>
          <w:sz w:val="22"/>
          <w:szCs w:val="22"/>
        </w:rPr>
        <w:t>。</w:t>
      </w:r>
      <w:r w:rsidRPr="009E6750">
        <w:rPr>
          <w:rFonts w:hint="eastAsia"/>
          <w:color w:val="000000" w:themeColor="text1"/>
          <w:sz w:val="22"/>
          <w:szCs w:val="22"/>
        </w:rPr>
        <w:t>そのため</w:t>
      </w:r>
      <w:r w:rsidRPr="009E6750">
        <w:rPr>
          <w:color w:val="000000" w:themeColor="text1"/>
          <w:sz w:val="22"/>
          <w:szCs w:val="22"/>
        </w:rPr>
        <w:t>、</w:t>
      </w:r>
      <w:r w:rsidRPr="009E6750">
        <w:rPr>
          <w:rFonts w:hint="eastAsia"/>
          <w:color w:val="000000" w:themeColor="text1"/>
          <w:sz w:val="22"/>
          <w:szCs w:val="22"/>
        </w:rPr>
        <w:t>一部の治療薬は新型コロナウイルス感染症を重篤化させる可能性がありますが</w:t>
      </w:r>
      <w:r w:rsidRPr="009E6750">
        <w:rPr>
          <w:color w:val="000000" w:themeColor="text1"/>
          <w:sz w:val="22"/>
          <w:szCs w:val="22"/>
        </w:rPr>
        <w:t>、</w:t>
      </w:r>
      <w:r w:rsidRPr="009E6750">
        <w:rPr>
          <w:rFonts w:hint="eastAsia"/>
          <w:color w:val="000000" w:themeColor="text1"/>
          <w:sz w:val="22"/>
          <w:szCs w:val="22"/>
        </w:rPr>
        <w:t>治療を中断や延期することで多発性硬化症が悪化してしまう危険もあるため慎重な判断が必要です</w:t>
      </w:r>
      <w:r w:rsidRPr="009E6750">
        <w:rPr>
          <w:color w:val="000000" w:themeColor="text1"/>
          <w:sz w:val="22"/>
          <w:szCs w:val="22"/>
        </w:rPr>
        <w:t>。</w:t>
      </w:r>
    </w:p>
    <w:p w14:paraId="3EB515F1" w14:textId="77777777" w:rsidR="006E28E0" w:rsidRPr="009E6750" w:rsidRDefault="006E28E0" w:rsidP="006E28E0">
      <w:pPr>
        <w:rPr>
          <w:color w:val="000000" w:themeColor="text1"/>
          <w:sz w:val="22"/>
          <w:szCs w:val="22"/>
        </w:rPr>
      </w:pPr>
    </w:p>
    <w:p w14:paraId="44179B16" w14:textId="77777777" w:rsidR="006E28E0" w:rsidRPr="009E6750" w:rsidRDefault="006E28E0" w:rsidP="006E28E0">
      <w:pPr>
        <w:ind w:firstLineChars="100" w:firstLine="220"/>
        <w:rPr>
          <w:color w:val="000000" w:themeColor="text1"/>
          <w:sz w:val="22"/>
          <w:szCs w:val="22"/>
        </w:rPr>
      </w:pPr>
      <w:r w:rsidRPr="009E6750">
        <w:rPr>
          <w:rFonts w:hint="eastAsia"/>
          <w:color w:val="000000" w:themeColor="text1"/>
          <w:sz w:val="22"/>
          <w:szCs w:val="22"/>
        </w:rPr>
        <w:t>現在多発性硬化症治療薬を使用中の方は治療を継続して下さい（主治医により治療の中止が勧められた場合はこの限りではありません）</w:t>
      </w:r>
      <w:r w:rsidRPr="009E6750">
        <w:rPr>
          <w:color w:val="000000" w:themeColor="text1"/>
          <w:sz w:val="22"/>
          <w:szCs w:val="22"/>
        </w:rPr>
        <w:t>。</w:t>
      </w:r>
    </w:p>
    <w:p w14:paraId="58A58158" w14:textId="77777777" w:rsidR="006E28E0" w:rsidRPr="009E6750" w:rsidRDefault="006E28E0" w:rsidP="006E28E0">
      <w:pPr>
        <w:ind w:firstLineChars="100" w:firstLine="220"/>
        <w:rPr>
          <w:color w:val="000000" w:themeColor="text1"/>
          <w:sz w:val="22"/>
          <w:szCs w:val="22"/>
        </w:rPr>
      </w:pPr>
    </w:p>
    <w:p w14:paraId="43063D9F" w14:textId="77777777" w:rsidR="006E28E0" w:rsidRPr="009E6750" w:rsidRDefault="006E28E0" w:rsidP="006E28E0">
      <w:pPr>
        <w:ind w:firstLine="220"/>
        <w:rPr>
          <w:color w:val="000000" w:themeColor="text1"/>
          <w:sz w:val="22"/>
          <w:szCs w:val="22"/>
        </w:rPr>
      </w:pPr>
      <w:r w:rsidRPr="009E6750">
        <w:rPr>
          <w:rFonts w:hint="eastAsia"/>
          <w:color w:val="000000" w:themeColor="text1"/>
          <w:sz w:val="22"/>
          <w:szCs w:val="22"/>
        </w:rPr>
        <w:t>新たに治療を開始する方や、変更を検討している方は</w:t>
      </w:r>
      <w:r w:rsidRPr="009E6750">
        <w:rPr>
          <w:color w:val="000000" w:themeColor="text1"/>
          <w:sz w:val="22"/>
          <w:szCs w:val="22"/>
        </w:rPr>
        <w:t>、</w:t>
      </w:r>
      <w:r w:rsidRPr="009E6750">
        <w:rPr>
          <w:rFonts w:hint="eastAsia"/>
          <w:color w:val="000000" w:themeColor="text1"/>
          <w:sz w:val="22"/>
          <w:szCs w:val="22"/>
        </w:rPr>
        <w:t>状況に応じてご自身に適した治療薬を主治医と相談して下さい</w:t>
      </w:r>
      <w:r w:rsidRPr="009E6750">
        <w:rPr>
          <w:color w:val="000000" w:themeColor="text1"/>
          <w:sz w:val="22"/>
          <w:szCs w:val="22"/>
        </w:rPr>
        <w:t>。</w:t>
      </w:r>
      <w:r w:rsidRPr="009E6750">
        <w:rPr>
          <w:rFonts w:hint="eastAsia"/>
          <w:color w:val="000000" w:themeColor="text1"/>
          <w:sz w:val="22"/>
          <w:szCs w:val="22"/>
        </w:rPr>
        <w:t>その際</w:t>
      </w:r>
      <w:r w:rsidRPr="009E6750">
        <w:rPr>
          <w:color w:val="000000" w:themeColor="text1"/>
          <w:sz w:val="22"/>
          <w:szCs w:val="22"/>
        </w:rPr>
        <w:t>、</w:t>
      </w:r>
      <w:r w:rsidRPr="009E6750">
        <w:rPr>
          <w:rFonts w:hint="eastAsia"/>
          <w:color w:val="000000" w:themeColor="text1"/>
          <w:sz w:val="22"/>
          <w:szCs w:val="22"/>
        </w:rPr>
        <w:t>以下の点も検討下さい</w:t>
      </w:r>
      <w:r w:rsidRPr="009E6750">
        <w:rPr>
          <w:color w:val="000000" w:themeColor="text1"/>
          <w:sz w:val="22"/>
          <w:szCs w:val="22"/>
        </w:rPr>
        <w:t>。</w:t>
      </w:r>
    </w:p>
    <w:p w14:paraId="6176E237" w14:textId="77777777" w:rsidR="006E28E0" w:rsidRPr="009E6750" w:rsidRDefault="006E28E0" w:rsidP="006E28E0">
      <w:pPr>
        <w:pStyle w:val="a3"/>
        <w:numPr>
          <w:ilvl w:val="0"/>
          <w:numId w:val="20"/>
        </w:numPr>
        <w:ind w:leftChars="0"/>
        <w:rPr>
          <w:color w:val="000000" w:themeColor="text1"/>
          <w:sz w:val="22"/>
          <w:szCs w:val="22"/>
        </w:rPr>
      </w:pPr>
      <w:r w:rsidRPr="009E6750">
        <w:rPr>
          <w:rFonts w:hint="eastAsia"/>
          <w:color w:val="000000" w:themeColor="text1"/>
          <w:sz w:val="22"/>
          <w:szCs w:val="22"/>
        </w:rPr>
        <w:t>ご自身の多発性硬化症の経過と疾患活動性</w:t>
      </w:r>
    </w:p>
    <w:p w14:paraId="28D12F93" w14:textId="77777777" w:rsidR="006E28E0" w:rsidRPr="009E6750" w:rsidRDefault="006E28E0" w:rsidP="006E28E0">
      <w:pPr>
        <w:pStyle w:val="a3"/>
        <w:numPr>
          <w:ilvl w:val="0"/>
          <w:numId w:val="20"/>
        </w:numPr>
        <w:ind w:leftChars="0"/>
        <w:rPr>
          <w:color w:val="000000" w:themeColor="text1"/>
          <w:sz w:val="22"/>
          <w:szCs w:val="22"/>
        </w:rPr>
      </w:pPr>
      <w:r w:rsidRPr="009E6750">
        <w:rPr>
          <w:rFonts w:hint="eastAsia"/>
          <w:color w:val="000000" w:themeColor="text1"/>
          <w:sz w:val="22"/>
          <w:szCs w:val="22"/>
        </w:rPr>
        <w:t>治療薬固有の効果と副作用</w:t>
      </w:r>
    </w:p>
    <w:p w14:paraId="7C1ADAD6" w14:textId="77777777" w:rsidR="006E28E0" w:rsidRPr="009E6750" w:rsidRDefault="006E28E0" w:rsidP="006E28E0">
      <w:pPr>
        <w:pStyle w:val="a3"/>
        <w:numPr>
          <w:ilvl w:val="0"/>
          <w:numId w:val="20"/>
        </w:numPr>
        <w:ind w:leftChars="0"/>
        <w:rPr>
          <w:color w:val="000000" w:themeColor="text1"/>
          <w:sz w:val="22"/>
          <w:szCs w:val="22"/>
        </w:rPr>
      </w:pPr>
      <w:r w:rsidRPr="009E6750">
        <w:rPr>
          <w:rFonts w:hint="eastAsia"/>
          <w:color w:val="000000" w:themeColor="text1"/>
          <w:sz w:val="22"/>
          <w:szCs w:val="22"/>
        </w:rPr>
        <w:t>新型コロナウイルス感染症に関連するリスク</w:t>
      </w:r>
    </w:p>
    <w:p w14:paraId="2D4A4C0A" w14:textId="1736B577" w:rsidR="006E28E0" w:rsidRPr="009E6750" w:rsidRDefault="006E28E0" w:rsidP="006E28E0">
      <w:pPr>
        <w:pStyle w:val="a3"/>
        <w:numPr>
          <w:ilvl w:val="0"/>
          <w:numId w:val="21"/>
        </w:numPr>
        <w:ind w:leftChars="0"/>
        <w:rPr>
          <w:color w:val="000000" w:themeColor="text1"/>
          <w:sz w:val="22"/>
          <w:szCs w:val="22"/>
        </w:rPr>
      </w:pPr>
      <w:r w:rsidRPr="009E6750">
        <w:rPr>
          <w:rFonts w:hint="eastAsia"/>
          <w:color w:val="000000" w:themeColor="text1"/>
          <w:sz w:val="22"/>
          <w:szCs w:val="22"/>
        </w:rPr>
        <w:t>ご自身が</w:t>
      </w:r>
      <w:r w:rsidR="00087156">
        <w:rPr>
          <w:rFonts w:hint="eastAsia"/>
          <w:color w:val="000000" w:themeColor="text1"/>
          <w:sz w:val="22"/>
          <w:szCs w:val="22"/>
        </w:rPr>
        <w:t>下</w:t>
      </w:r>
      <w:r w:rsidRPr="009E6750">
        <w:rPr>
          <w:rFonts w:hint="eastAsia"/>
          <w:color w:val="000000" w:themeColor="text1"/>
          <w:sz w:val="22"/>
          <w:szCs w:val="22"/>
        </w:rPr>
        <w:t>記の高リスクに当てはまるかどうか</w:t>
      </w:r>
    </w:p>
    <w:p w14:paraId="1653DEB2" w14:textId="77777777" w:rsidR="006E28E0" w:rsidRPr="009E6750" w:rsidRDefault="006E28E0" w:rsidP="006E28E0">
      <w:pPr>
        <w:pStyle w:val="a3"/>
        <w:numPr>
          <w:ilvl w:val="0"/>
          <w:numId w:val="21"/>
        </w:numPr>
        <w:ind w:leftChars="0"/>
        <w:rPr>
          <w:color w:val="000000" w:themeColor="text1"/>
          <w:sz w:val="22"/>
          <w:szCs w:val="22"/>
        </w:rPr>
      </w:pPr>
      <w:r w:rsidRPr="009E6750">
        <w:rPr>
          <w:rFonts w:hint="eastAsia"/>
          <w:color w:val="000000" w:themeColor="text1"/>
          <w:sz w:val="22"/>
          <w:szCs w:val="22"/>
        </w:rPr>
        <w:t>お住まいの地域の新型コロナウイルスの流行状況</w:t>
      </w:r>
    </w:p>
    <w:p w14:paraId="2A931BF2" w14:textId="77777777" w:rsidR="006E28E0" w:rsidRPr="009E6750" w:rsidRDefault="006E28E0" w:rsidP="006E28E0">
      <w:pPr>
        <w:pStyle w:val="a3"/>
        <w:numPr>
          <w:ilvl w:val="0"/>
          <w:numId w:val="21"/>
        </w:numPr>
        <w:ind w:leftChars="0"/>
        <w:rPr>
          <w:color w:val="000000" w:themeColor="text1"/>
          <w:sz w:val="22"/>
          <w:szCs w:val="22"/>
        </w:rPr>
      </w:pPr>
      <w:r w:rsidRPr="009E6750">
        <w:rPr>
          <w:rFonts w:hint="eastAsia"/>
          <w:color w:val="000000" w:themeColor="text1"/>
          <w:sz w:val="22"/>
          <w:szCs w:val="22"/>
        </w:rPr>
        <w:t>ご自身の生活スタイルに伴うリスク（不特定多数の人と接触する職業に就いている、など）</w:t>
      </w:r>
    </w:p>
    <w:p w14:paraId="68A3DF1D" w14:textId="77777777" w:rsidR="006E28E0" w:rsidRPr="009E6750" w:rsidRDefault="006E28E0" w:rsidP="006E28E0">
      <w:pPr>
        <w:pStyle w:val="a3"/>
        <w:numPr>
          <w:ilvl w:val="0"/>
          <w:numId w:val="21"/>
        </w:numPr>
        <w:ind w:leftChars="0"/>
        <w:rPr>
          <w:color w:val="000000" w:themeColor="text1"/>
          <w:sz w:val="22"/>
          <w:szCs w:val="22"/>
        </w:rPr>
      </w:pPr>
      <w:r w:rsidRPr="009E6750">
        <w:rPr>
          <w:rFonts w:hint="eastAsia"/>
          <w:color w:val="000000" w:themeColor="text1"/>
          <w:sz w:val="22"/>
          <w:szCs w:val="22"/>
        </w:rPr>
        <w:t>治療薬と新型コロナウイルスに関する最新の情報</w:t>
      </w:r>
    </w:p>
    <w:p w14:paraId="0743A550" w14:textId="77777777" w:rsidR="006E28E0" w:rsidRPr="00087156" w:rsidRDefault="006E28E0" w:rsidP="00087156">
      <w:pPr>
        <w:pStyle w:val="a3"/>
        <w:numPr>
          <w:ilvl w:val="0"/>
          <w:numId w:val="31"/>
        </w:numPr>
        <w:ind w:leftChars="0"/>
        <w:rPr>
          <w:color w:val="000000" w:themeColor="text1"/>
          <w:sz w:val="22"/>
          <w:szCs w:val="22"/>
        </w:rPr>
      </w:pPr>
      <w:r w:rsidRPr="00087156">
        <w:rPr>
          <w:rFonts w:hint="eastAsia"/>
          <w:color w:val="000000" w:themeColor="text1"/>
          <w:sz w:val="22"/>
          <w:szCs w:val="22"/>
        </w:rPr>
        <w:t>新型コロナウイルスワクチン接種が可能かどうか</w:t>
      </w:r>
    </w:p>
    <w:p w14:paraId="49299E8A" w14:textId="77777777" w:rsidR="006E28E0" w:rsidRPr="009E6750" w:rsidRDefault="006E28E0" w:rsidP="006E28E0">
      <w:pPr>
        <w:rPr>
          <w:color w:val="000000" w:themeColor="text1"/>
          <w:sz w:val="22"/>
          <w:szCs w:val="22"/>
        </w:rPr>
      </w:pPr>
    </w:p>
    <w:p w14:paraId="5CB401FA" w14:textId="77777777" w:rsidR="006E28E0" w:rsidRPr="009E6750" w:rsidRDefault="006E28E0" w:rsidP="006E28E0">
      <w:pPr>
        <w:rPr>
          <w:b/>
          <w:bCs/>
          <w:color w:val="000000" w:themeColor="text1"/>
          <w:sz w:val="22"/>
          <w:szCs w:val="22"/>
        </w:rPr>
      </w:pPr>
      <w:r w:rsidRPr="009E6750">
        <w:rPr>
          <w:rFonts w:hint="eastAsia"/>
          <w:b/>
          <w:bCs/>
          <w:color w:val="000000" w:themeColor="text1"/>
          <w:sz w:val="22"/>
          <w:szCs w:val="22"/>
        </w:rPr>
        <w:t>多発性硬化症治療薬が新型コロナウイルス感染症に及ぼす影響</w:t>
      </w:r>
    </w:p>
    <w:p w14:paraId="33A7B821" w14:textId="0EAD9B73" w:rsidR="00087156" w:rsidRDefault="00087156" w:rsidP="006E28E0">
      <w:pPr>
        <w:ind w:firstLine="284"/>
        <w:rPr>
          <w:rFonts w:hint="eastAsia"/>
          <w:color w:val="000000" w:themeColor="text1"/>
          <w:sz w:val="22"/>
          <w:szCs w:val="22"/>
        </w:rPr>
      </w:pPr>
      <w:r>
        <w:rPr>
          <w:rFonts w:hint="eastAsia"/>
          <w:color w:val="000000" w:themeColor="text1"/>
          <w:sz w:val="22"/>
          <w:szCs w:val="22"/>
        </w:rPr>
        <w:t>多発性硬化症治療薬が</w:t>
      </w:r>
      <w:r>
        <w:rPr>
          <w:color w:val="000000" w:themeColor="text1"/>
          <w:sz w:val="22"/>
          <w:szCs w:val="22"/>
        </w:rPr>
        <w:t>COVID-19</w:t>
      </w:r>
      <w:r>
        <w:rPr>
          <w:rFonts w:hint="eastAsia"/>
          <w:color w:val="000000" w:themeColor="text1"/>
          <w:sz w:val="22"/>
          <w:szCs w:val="22"/>
        </w:rPr>
        <w:t>に及ぼす影響に関する現在の知見のほとんどは</w:t>
      </w:r>
      <w:r>
        <w:rPr>
          <w:color w:val="000000" w:themeColor="text1"/>
          <w:sz w:val="22"/>
          <w:szCs w:val="22"/>
        </w:rPr>
        <w:t>COVID-19</w:t>
      </w:r>
      <w:r>
        <w:rPr>
          <w:rFonts w:hint="eastAsia"/>
          <w:color w:val="000000" w:themeColor="text1"/>
          <w:sz w:val="22"/>
          <w:szCs w:val="22"/>
        </w:rPr>
        <w:t>ワクチンが広く使用されるようになる前のものです</w:t>
      </w:r>
      <w:r w:rsidR="00DA29A8">
        <w:rPr>
          <w:rFonts w:hint="eastAsia"/>
          <w:color w:val="000000" w:themeColor="text1"/>
          <w:sz w:val="22"/>
          <w:szCs w:val="22"/>
        </w:rPr>
        <w:t>。</w:t>
      </w:r>
    </w:p>
    <w:p w14:paraId="3D753763" w14:textId="77777777" w:rsidR="00087156" w:rsidRDefault="00087156" w:rsidP="006E28E0">
      <w:pPr>
        <w:ind w:firstLine="284"/>
        <w:rPr>
          <w:color w:val="000000" w:themeColor="text1"/>
          <w:sz w:val="22"/>
          <w:szCs w:val="22"/>
        </w:rPr>
      </w:pPr>
    </w:p>
    <w:p w14:paraId="00BCB89A" w14:textId="444F9E35" w:rsidR="006E28E0" w:rsidRPr="009E6750" w:rsidRDefault="006E28E0" w:rsidP="006E28E0">
      <w:pPr>
        <w:ind w:firstLine="284"/>
        <w:rPr>
          <w:color w:val="000000" w:themeColor="text1"/>
          <w:sz w:val="22"/>
          <w:szCs w:val="22"/>
        </w:rPr>
      </w:pPr>
      <w:r w:rsidRPr="009E6750">
        <w:rPr>
          <w:rFonts w:hint="eastAsia"/>
          <w:color w:val="000000" w:themeColor="text1"/>
          <w:sz w:val="22"/>
          <w:szCs w:val="22"/>
        </w:rPr>
        <w:t>インターフェロン・ベータ</w:t>
      </w:r>
      <w:r w:rsidRPr="009E6750">
        <w:rPr>
          <w:color w:val="000000" w:themeColor="text1"/>
          <w:sz w:val="22"/>
          <w:szCs w:val="22"/>
        </w:rPr>
        <w:t>、</w:t>
      </w:r>
      <w:r w:rsidRPr="009E6750">
        <w:rPr>
          <w:rFonts w:hint="eastAsia"/>
          <w:color w:val="000000" w:themeColor="text1"/>
          <w:sz w:val="22"/>
          <w:szCs w:val="22"/>
        </w:rPr>
        <w:t>グラチラマー酢酸塩は新型コロナウイルス感染症に悪影響を及ぼさないと考えられます</w:t>
      </w:r>
      <w:r w:rsidRPr="009E6750">
        <w:rPr>
          <w:color w:val="000000" w:themeColor="text1"/>
          <w:sz w:val="22"/>
          <w:szCs w:val="22"/>
        </w:rPr>
        <w:t>。</w:t>
      </w:r>
      <w:r w:rsidRPr="009E6750">
        <w:rPr>
          <w:rFonts w:hint="eastAsia"/>
          <w:color w:val="000000" w:themeColor="text1"/>
          <w:sz w:val="22"/>
          <w:szCs w:val="22"/>
        </w:rPr>
        <w:t>インターフェロン・ベータは新型コロナウイルス感染症による入院のリスクを軽減させる可能性が示唆されています</w:t>
      </w:r>
      <w:r w:rsidRPr="009E6750">
        <w:rPr>
          <w:color w:val="000000" w:themeColor="text1"/>
          <w:sz w:val="22"/>
          <w:szCs w:val="22"/>
        </w:rPr>
        <w:t>。</w:t>
      </w:r>
    </w:p>
    <w:p w14:paraId="6302AB2F" w14:textId="77777777" w:rsidR="006E28E0" w:rsidRPr="009E6750" w:rsidRDefault="006E28E0" w:rsidP="006E28E0">
      <w:pPr>
        <w:rPr>
          <w:color w:val="000000" w:themeColor="text1"/>
          <w:sz w:val="22"/>
          <w:szCs w:val="22"/>
        </w:rPr>
      </w:pPr>
    </w:p>
    <w:p w14:paraId="786E0F9A" w14:textId="6F243010" w:rsidR="006E28E0" w:rsidRPr="009E6750" w:rsidRDefault="006E28E0" w:rsidP="006E28E0">
      <w:pPr>
        <w:ind w:firstLine="284"/>
        <w:rPr>
          <w:color w:val="000000" w:themeColor="text1"/>
          <w:sz w:val="22"/>
          <w:szCs w:val="22"/>
        </w:rPr>
      </w:pPr>
      <w:r w:rsidRPr="009E6750">
        <w:rPr>
          <w:rFonts w:hint="eastAsia"/>
          <w:color w:val="000000" w:themeColor="text1"/>
          <w:sz w:val="22"/>
          <w:szCs w:val="22"/>
        </w:rPr>
        <w:t>現在わかっている範囲では</w:t>
      </w:r>
      <w:r w:rsidRPr="009E6750">
        <w:rPr>
          <w:color w:val="000000" w:themeColor="text1"/>
          <w:sz w:val="22"/>
          <w:szCs w:val="22"/>
        </w:rPr>
        <w:t>、</w:t>
      </w:r>
      <w:r w:rsidRPr="009E6750">
        <w:rPr>
          <w:rFonts w:hint="eastAsia"/>
          <w:color w:val="000000" w:themeColor="text1"/>
          <w:sz w:val="22"/>
          <w:szCs w:val="22"/>
        </w:rPr>
        <w:t>フマル酸ジメチル</w:t>
      </w:r>
      <w:r w:rsidRPr="009E6750">
        <w:rPr>
          <w:color w:val="000000" w:themeColor="text1"/>
          <w:sz w:val="22"/>
          <w:szCs w:val="22"/>
        </w:rPr>
        <w:t>、</w:t>
      </w:r>
      <w:r w:rsidRPr="009E6750">
        <w:rPr>
          <w:rFonts w:hint="eastAsia"/>
          <w:color w:val="000000" w:themeColor="text1"/>
          <w:sz w:val="22"/>
          <w:szCs w:val="22"/>
        </w:rPr>
        <w:t>テリフルノミド</w:t>
      </w:r>
      <w:r w:rsidRPr="009E6750">
        <w:rPr>
          <w:color w:val="000000" w:themeColor="text1"/>
          <w:sz w:val="22"/>
          <w:szCs w:val="22"/>
          <w:vertAlign w:val="superscript"/>
        </w:rPr>
        <w:t>*</w:t>
      </w:r>
      <w:r w:rsidR="005D2B38">
        <w:rPr>
          <w:color w:val="000000" w:themeColor="text1"/>
          <w:sz w:val="22"/>
          <w:szCs w:val="22"/>
          <w:vertAlign w:val="superscript"/>
        </w:rPr>
        <w:t>2</w:t>
      </w:r>
      <w:r w:rsidRPr="009E6750">
        <w:rPr>
          <w:color w:val="000000" w:themeColor="text1"/>
          <w:sz w:val="22"/>
          <w:szCs w:val="22"/>
        </w:rPr>
        <w:t>、</w:t>
      </w:r>
      <w:r w:rsidRPr="009E6750">
        <w:rPr>
          <w:rFonts w:hint="eastAsia"/>
          <w:color w:val="000000" w:themeColor="text1"/>
          <w:sz w:val="22"/>
          <w:szCs w:val="22"/>
        </w:rPr>
        <w:t>フィンゴリモド</w:t>
      </w:r>
      <w:r w:rsidRPr="009E6750">
        <w:rPr>
          <w:color w:val="000000" w:themeColor="text1"/>
          <w:sz w:val="22"/>
          <w:szCs w:val="22"/>
        </w:rPr>
        <w:t>、</w:t>
      </w:r>
      <w:r w:rsidRPr="009E6750">
        <w:rPr>
          <w:rFonts w:hint="eastAsia"/>
          <w:color w:val="000000" w:themeColor="text1"/>
          <w:sz w:val="22"/>
          <w:szCs w:val="22"/>
        </w:rPr>
        <w:t>シポニモド、ナタリズマブは</w:t>
      </w:r>
      <w:r w:rsidR="00087156">
        <w:rPr>
          <w:rFonts w:hint="eastAsia"/>
          <w:color w:val="000000" w:themeColor="text1"/>
          <w:sz w:val="22"/>
          <w:szCs w:val="22"/>
        </w:rPr>
        <w:t>一般人口と比べて</w:t>
      </w:r>
      <w:r w:rsidRPr="009E6750">
        <w:rPr>
          <w:rFonts w:hint="eastAsia"/>
          <w:color w:val="000000" w:themeColor="text1"/>
          <w:sz w:val="22"/>
          <w:szCs w:val="22"/>
        </w:rPr>
        <w:t>新型コロナウイルス感染症重症化のリスクを上昇させないことが示唆されています</w:t>
      </w:r>
      <w:r w:rsidRPr="009E6750">
        <w:rPr>
          <w:color w:val="000000" w:themeColor="text1"/>
          <w:sz w:val="22"/>
          <w:szCs w:val="22"/>
        </w:rPr>
        <w:t>。</w:t>
      </w:r>
      <w:r w:rsidRPr="009E6750">
        <w:rPr>
          <w:rFonts w:hint="eastAsia"/>
          <w:color w:val="000000" w:themeColor="text1"/>
          <w:sz w:val="22"/>
          <w:szCs w:val="22"/>
        </w:rPr>
        <w:t>オザニモド</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、ポネシモド</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はフィンゴリモド、シポニモドと同等と考えられており、本薬剤を使用中の方もリスクの上昇はない</w:t>
      </w:r>
      <w:r w:rsidRPr="009E6750">
        <w:rPr>
          <w:rFonts w:hint="eastAsia"/>
          <w:color w:val="000000" w:themeColor="text1"/>
          <w:sz w:val="22"/>
          <w:szCs w:val="22"/>
        </w:rPr>
        <w:lastRenderedPageBreak/>
        <w:t>と考えられます。</w:t>
      </w:r>
    </w:p>
    <w:p w14:paraId="315970F8" w14:textId="77777777" w:rsidR="006E28E0" w:rsidRPr="009E6750" w:rsidRDefault="006E28E0" w:rsidP="006E28E0">
      <w:pPr>
        <w:ind w:firstLine="284"/>
        <w:rPr>
          <w:color w:val="000000" w:themeColor="text1"/>
          <w:sz w:val="22"/>
          <w:szCs w:val="22"/>
        </w:rPr>
      </w:pPr>
    </w:p>
    <w:p w14:paraId="4F4FB4D5" w14:textId="28017A9B" w:rsidR="006E28E0" w:rsidRPr="009E6750" w:rsidRDefault="006E28E0" w:rsidP="006E28E0">
      <w:pPr>
        <w:ind w:firstLineChars="100" w:firstLine="220"/>
        <w:rPr>
          <w:rFonts w:hint="eastAsia"/>
          <w:color w:val="000000" w:themeColor="text1"/>
          <w:sz w:val="22"/>
          <w:szCs w:val="22"/>
        </w:rPr>
      </w:pPr>
      <w:r w:rsidRPr="009E6750">
        <w:rPr>
          <w:rFonts w:hint="eastAsia"/>
          <w:color w:val="000000" w:themeColor="text1"/>
          <w:sz w:val="22"/>
          <w:szCs w:val="22"/>
        </w:rPr>
        <w:t>オクレリズマブ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、リツキシマブ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、オファツムマブといった</w:t>
      </w:r>
      <w:r w:rsidRPr="009E6750">
        <w:rPr>
          <w:color w:val="000000" w:themeColor="text1"/>
          <w:sz w:val="22"/>
          <w:szCs w:val="22"/>
        </w:rPr>
        <w:t>CD20</w:t>
      </w:r>
      <w:r w:rsidRPr="009E6750">
        <w:rPr>
          <w:rFonts w:hint="eastAsia"/>
          <w:color w:val="000000" w:themeColor="text1"/>
          <w:sz w:val="22"/>
          <w:szCs w:val="22"/>
        </w:rPr>
        <w:t>を標的とした治療薬の使用により、新型コロナウイルス感染症により入院が必要と</w:t>
      </w:r>
      <w:proofErr w:type="gramStart"/>
      <w:r w:rsidRPr="009E6750">
        <w:rPr>
          <w:rFonts w:hint="eastAsia"/>
          <w:color w:val="000000" w:themeColor="text1"/>
          <w:sz w:val="22"/>
          <w:szCs w:val="22"/>
        </w:rPr>
        <w:t>なったり</w:t>
      </w:r>
      <w:proofErr w:type="gramEnd"/>
      <w:r w:rsidRPr="009E6750">
        <w:rPr>
          <w:rFonts w:hint="eastAsia"/>
          <w:color w:val="000000" w:themeColor="text1"/>
          <w:sz w:val="22"/>
          <w:szCs w:val="22"/>
        </w:rPr>
        <w:t>、重症化するリスクが増加することが示唆されています</w:t>
      </w:r>
      <w:r w:rsidRPr="009E6750">
        <w:rPr>
          <w:color w:val="000000" w:themeColor="text1"/>
          <w:sz w:val="22"/>
          <w:szCs w:val="22"/>
        </w:rPr>
        <w:t>。</w:t>
      </w:r>
      <w:r w:rsidRPr="009E6750">
        <w:rPr>
          <w:rFonts w:hint="eastAsia"/>
          <w:color w:val="000000" w:themeColor="text1"/>
          <w:sz w:val="22"/>
          <w:szCs w:val="22"/>
        </w:rPr>
        <w:t>ただし、多発性硬化症の病状によってはこれらも治療選択肢に含める必要があり</w:t>
      </w:r>
      <w:r w:rsidR="00DA29A8">
        <w:rPr>
          <w:rFonts w:hint="eastAsia"/>
          <w:color w:val="000000" w:themeColor="text1"/>
          <w:sz w:val="22"/>
          <w:szCs w:val="22"/>
        </w:rPr>
        <w:t>、</w:t>
      </w:r>
      <w:r w:rsidR="00FC2D4F">
        <w:rPr>
          <w:rFonts w:hint="eastAsia"/>
          <w:color w:val="000000" w:themeColor="text1"/>
          <w:sz w:val="22"/>
          <w:szCs w:val="22"/>
        </w:rPr>
        <w:t>これら治療を受けている方はワクチン接種を受けるべきです</w:t>
      </w:r>
      <w:r w:rsidR="00DA29A8">
        <w:rPr>
          <w:rFonts w:hint="eastAsia"/>
          <w:color w:val="000000" w:themeColor="text1"/>
          <w:sz w:val="22"/>
          <w:szCs w:val="22"/>
        </w:rPr>
        <w:t>。</w:t>
      </w:r>
      <w:r w:rsidRPr="009E6750">
        <w:rPr>
          <w:rFonts w:hint="eastAsia"/>
          <w:color w:val="000000" w:themeColor="text1"/>
          <w:sz w:val="22"/>
          <w:szCs w:val="22"/>
        </w:rPr>
        <w:t>これら治療薬をお使いの方（ウブリツキシマブ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も同効薬です）は</w:t>
      </w:r>
      <w:r w:rsidR="00FC2D4F">
        <w:rPr>
          <w:rFonts w:hint="eastAsia"/>
          <w:color w:val="000000" w:themeColor="text1"/>
          <w:sz w:val="22"/>
          <w:szCs w:val="22"/>
        </w:rPr>
        <w:t>感染リスクを低減するよう注意が必要です</w:t>
      </w:r>
      <w:r w:rsidR="00DA29A8">
        <w:rPr>
          <w:rFonts w:hint="eastAsia"/>
          <w:color w:val="000000" w:themeColor="text1"/>
          <w:sz w:val="22"/>
          <w:szCs w:val="22"/>
        </w:rPr>
        <w:t>。</w:t>
      </w:r>
      <w:r w:rsidR="00FC2D4F">
        <w:rPr>
          <w:rFonts w:hint="eastAsia"/>
          <w:color w:val="000000" w:themeColor="text1"/>
          <w:sz w:val="22"/>
          <w:szCs w:val="22"/>
        </w:rPr>
        <w:t>これら治療を受けている方が</w:t>
      </w:r>
      <w:r w:rsidR="00FC2D4F">
        <w:rPr>
          <w:color w:val="000000" w:themeColor="text1"/>
          <w:sz w:val="22"/>
          <w:szCs w:val="22"/>
        </w:rPr>
        <w:t>COVID-19</w:t>
      </w:r>
      <w:r w:rsidR="00FC2D4F">
        <w:rPr>
          <w:rFonts w:hint="eastAsia"/>
          <w:color w:val="000000" w:themeColor="text1"/>
          <w:sz w:val="22"/>
          <w:szCs w:val="22"/>
        </w:rPr>
        <w:t>の検査に陽性反応を示した場合</w:t>
      </w:r>
      <w:r w:rsidR="00DA29A8">
        <w:rPr>
          <w:rFonts w:hint="eastAsia"/>
          <w:color w:val="000000" w:themeColor="text1"/>
          <w:sz w:val="22"/>
          <w:szCs w:val="22"/>
        </w:rPr>
        <w:t>、</w:t>
      </w:r>
      <w:r w:rsidR="00FC2D4F">
        <w:rPr>
          <w:rFonts w:hint="eastAsia"/>
          <w:color w:val="000000" w:themeColor="text1"/>
          <w:sz w:val="22"/>
          <w:szCs w:val="22"/>
        </w:rPr>
        <w:t>直ちに主治医に連絡してください</w:t>
      </w:r>
      <w:r w:rsidR="00E7617A">
        <w:rPr>
          <w:rFonts w:hint="eastAsia"/>
          <w:color w:val="000000" w:themeColor="text1"/>
          <w:sz w:val="22"/>
          <w:szCs w:val="22"/>
        </w:rPr>
        <w:t>（</w:t>
      </w:r>
      <w:r w:rsidR="00E7617A">
        <w:rPr>
          <w:color w:val="000000" w:themeColor="text1"/>
          <w:sz w:val="22"/>
          <w:szCs w:val="22"/>
        </w:rPr>
        <w:t>COVID-19</w:t>
      </w:r>
      <w:r w:rsidR="00E7617A">
        <w:rPr>
          <w:rFonts w:hint="eastAsia"/>
          <w:color w:val="000000" w:themeColor="text1"/>
          <w:sz w:val="22"/>
          <w:szCs w:val="22"/>
        </w:rPr>
        <w:t>の治療の項を参照）</w:t>
      </w:r>
      <w:r w:rsidR="00DA29A8">
        <w:rPr>
          <w:rFonts w:hint="eastAsia"/>
          <w:color w:val="000000" w:themeColor="text1"/>
          <w:sz w:val="22"/>
          <w:szCs w:val="22"/>
        </w:rPr>
        <w:t>。</w:t>
      </w:r>
    </w:p>
    <w:p w14:paraId="3FD927F2" w14:textId="77777777" w:rsidR="006E28E0" w:rsidRPr="009E6750" w:rsidRDefault="006E28E0" w:rsidP="006E28E0">
      <w:pPr>
        <w:rPr>
          <w:color w:val="000000" w:themeColor="text1"/>
          <w:sz w:val="22"/>
          <w:szCs w:val="22"/>
        </w:rPr>
      </w:pPr>
    </w:p>
    <w:p w14:paraId="08DE3D38" w14:textId="56D9E62B" w:rsidR="006E28E0" w:rsidRPr="009E6750" w:rsidRDefault="006E28E0" w:rsidP="006E28E0">
      <w:pPr>
        <w:ind w:firstLineChars="100" w:firstLine="220"/>
        <w:rPr>
          <w:rFonts w:hint="eastAsia"/>
          <w:color w:val="000000" w:themeColor="text1"/>
          <w:sz w:val="22"/>
          <w:szCs w:val="22"/>
        </w:rPr>
      </w:pPr>
      <w:r w:rsidRPr="009E6750">
        <w:rPr>
          <w:rFonts w:hint="eastAsia"/>
          <w:color w:val="000000" w:themeColor="text1"/>
          <w:sz w:val="22"/>
          <w:szCs w:val="22"/>
        </w:rPr>
        <w:t>アレムツズマブ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color w:val="000000" w:themeColor="text1"/>
          <w:sz w:val="22"/>
          <w:szCs w:val="22"/>
        </w:rPr>
        <w:t>、</w:t>
      </w:r>
      <w:r w:rsidRPr="009E6750">
        <w:rPr>
          <w:rFonts w:hint="eastAsia"/>
          <w:color w:val="000000" w:themeColor="text1"/>
          <w:sz w:val="22"/>
          <w:szCs w:val="22"/>
        </w:rPr>
        <w:t>クラドリビン</w:t>
      </w:r>
      <w:r w:rsidRPr="009E6750">
        <w:rPr>
          <w:color w:val="000000" w:themeColor="text1"/>
          <w:sz w:val="22"/>
          <w:szCs w:val="22"/>
          <w:vertAlign w:val="superscript"/>
        </w:rPr>
        <w:t>*</w:t>
      </w:r>
      <w:r w:rsidR="005D2B38">
        <w:rPr>
          <w:color w:val="000000" w:themeColor="text1"/>
          <w:sz w:val="22"/>
          <w:szCs w:val="22"/>
          <w:vertAlign w:val="superscript"/>
        </w:rPr>
        <w:t>2</w:t>
      </w:r>
      <w:r w:rsidRPr="009E6750">
        <w:rPr>
          <w:rFonts w:hint="eastAsia"/>
          <w:color w:val="000000" w:themeColor="text1"/>
          <w:sz w:val="22"/>
          <w:szCs w:val="22"/>
        </w:rPr>
        <w:t>の新型コロナウイルス感染症流行期における安全性に関してはさらなる研究が必要です</w:t>
      </w:r>
      <w:r w:rsidRPr="009E6750">
        <w:rPr>
          <w:color w:val="000000" w:themeColor="text1"/>
          <w:sz w:val="22"/>
          <w:szCs w:val="22"/>
        </w:rPr>
        <w:t>。</w:t>
      </w:r>
      <w:r w:rsidR="00FC2D4F">
        <w:rPr>
          <w:rFonts w:hint="eastAsia"/>
          <w:color w:val="000000" w:themeColor="text1"/>
          <w:sz w:val="22"/>
          <w:szCs w:val="22"/>
        </w:rPr>
        <w:t>これらの治療を受けており</w:t>
      </w:r>
      <w:r w:rsidR="00DA29A8">
        <w:rPr>
          <w:rFonts w:hint="eastAsia"/>
          <w:color w:val="000000" w:themeColor="text1"/>
          <w:sz w:val="22"/>
          <w:szCs w:val="22"/>
        </w:rPr>
        <w:t>、</w:t>
      </w:r>
      <w:r w:rsidR="00FC2D4F">
        <w:rPr>
          <w:rFonts w:hint="eastAsia"/>
          <w:color w:val="000000" w:themeColor="text1"/>
          <w:sz w:val="22"/>
          <w:szCs w:val="22"/>
        </w:rPr>
        <w:t>お住まいの地域で</w:t>
      </w:r>
      <w:r w:rsidR="00FC2D4F">
        <w:rPr>
          <w:color w:val="000000" w:themeColor="text1"/>
          <w:sz w:val="22"/>
          <w:szCs w:val="22"/>
        </w:rPr>
        <w:t>COVID-19</w:t>
      </w:r>
      <w:r w:rsidR="00FC2D4F">
        <w:rPr>
          <w:rFonts w:hint="eastAsia"/>
          <w:color w:val="000000" w:themeColor="text1"/>
          <w:sz w:val="22"/>
          <w:szCs w:val="22"/>
        </w:rPr>
        <w:t>の強い流行が起きている場合は主治医と血液中のリンパ球数に関して相談してください（リンパ球は感染防御に関与する白血球の一種です）</w:t>
      </w:r>
      <w:r w:rsidR="00DA29A8">
        <w:rPr>
          <w:rFonts w:hint="eastAsia"/>
          <w:color w:val="000000" w:themeColor="text1"/>
          <w:sz w:val="22"/>
          <w:szCs w:val="22"/>
        </w:rPr>
        <w:t>。</w:t>
      </w:r>
      <w:r w:rsidR="00FC2D4F">
        <w:rPr>
          <w:rFonts w:hint="eastAsia"/>
          <w:color w:val="000000" w:themeColor="text1"/>
          <w:sz w:val="22"/>
          <w:szCs w:val="22"/>
        </w:rPr>
        <w:t>もしリンパ球数が低い場合には感染リスク低減のための適切な措置が必要です</w:t>
      </w:r>
      <w:r w:rsidR="00DA29A8">
        <w:rPr>
          <w:rFonts w:hint="eastAsia"/>
          <w:color w:val="000000" w:themeColor="text1"/>
          <w:sz w:val="22"/>
          <w:szCs w:val="22"/>
        </w:rPr>
        <w:t>。</w:t>
      </w:r>
    </w:p>
    <w:p w14:paraId="50DF39B3" w14:textId="77777777" w:rsidR="006E28E0" w:rsidRPr="009E6750" w:rsidRDefault="006E28E0" w:rsidP="006E28E0">
      <w:pPr>
        <w:rPr>
          <w:color w:val="000000" w:themeColor="text1"/>
          <w:sz w:val="22"/>
          <w:szCs w:val="22"/>
        </w:rPr>
      </w:pPr>
    </w:p>
    <w:p w14:paraId="1EB57640" w14:textId="2C2111F2" w:rsidR="006E28E0" w:rsidRPr="009E6750" w:rsidRDefault="006E28E0" w:rsidP="006E28E0">
      <w:pPr>
        <w:rPr>
          <w:color w:val="000000" w:themeColor="text1"/>
          <w:sz w:val="22"/>
          <w:szCs w:val="22"/>
        </w:rPr>
      </w:pPr>
      <w:r w:rsidRPr="009E6750">
        <w:rPr>
          <w:rFonts w:hint="eastAsia"/>
          <w:color w:val="000000" w:themeColor="text1"/>
          <w:sz w:val="22"/>
          <w:szCs w:val="22"/>
        </w:rPr>
        <w:t xml:space="preserve">　新型コロナウイルス感染症の蔓延を理由に以下の治療薬の追加投与を延期すべきかどうかの判断は国により異なります</w:t>
      </w:r>
      <w:r w:rsidRPr="009E6750">
        <w:rPr>
          <w:color w:val="000000" w:themeColor="text1"/>
          <w:sz w:val="22"/>
          <w:szCs w:val="22"/>
        </w:rPr>
        <w:t>。アレムツズマブ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color w:val="000000" w:themeColor="text1"/>
          <w:sz w:val="22"/>
          <w:szCs w:val="22"/>
        </w:rPr>
        <w:t>、</w:t>
      </w:r>
      <w:r w:rsidRPr="009E6750">
        <w:rPr>
          <w:rFonts w:hint="eastAsia"/>
          <w:color w:val="000000" w:themeColor="text1"/>
          <w:sz w:val="22"/>
          <w:szCs w:val="22"/>
        </w:rPr>
        <w:t>クラドリビン</w:t>
      </w:r>
      <w:r w:rsidRPr="009E6750">
        <w:rPr>
          <w:color w:val="000000" w:themeColor="text1"/>
          <w:sz w:val="22"/>
          <w:szCs w:val="22"/>
          <w:vertAlign w:val="superscript"/>
        </w:rPr>
        <w:t>*</w:t>
      </w:r>
      <w:r w:rsidR="005D2B38">
        <w:rPr>
          <w:color w:val="000000" w:themeColor="text1"/>
          <w:sz w:val="22"/>
          <w:szCs w:val="22"/>
          <w:vertAlign w:val="superscript"/>
        </w:rPr>
        <w:t>2</w:t>
      </w:r>
      <w:r w:rsidRPr="009E6750">
        <w:rPr>
          <w:color w:val="000000" w:themeColor="text1"/>
          <w:sz w:val="22"/>
          <w:szCs w:val="22"/>
        </w:rPr>
        <w:t>、オクレリズマブ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color w:val="000000" w:themeColor="text1"/>
          <w:sz w:val="22"/>
          <w:szCs w:val="22"/>
        </w:rPr>
        <w:t>、</w:t>
      </w:r>
      <w:r w:rsidRPr="009E6750">
        <w:rPr>
          <w:rFonts w:hint="eastAsia"/>
          <w:color w:val="000000" w:themeColor="text1"/>
          <w:sz w:val="22"/>
          <w:szCs w:val="22"/>
        </w:rPr>
        <w:t>リツキシマブ</w:t>
      </w:r>
      <w:r w:rsidRPr="009E6750">
        <w:rPr>
          <w:color w:val="000000" w:themeColor="text1"/>
          <w:sz w:val="22"/>
          <w:szCs w:val="22"/>
          <w:vertAlign w:val="superscript"/>
        </w:rPr>
        <w:t>*</w:t>
      </w:r>
      <w:r w:rsidR="005D2B38">
        <w:rPr>
          <w:color w:val="000000" w:themeColor="text1"/>
          <w:sz w:val="22"/>
          <w:szCs w:val="22"/>
          <w:vertAlign w:val="superscript"/>
        </w:rPr>
        <w:t>2</w:t>
      </w:r>
      <w:r w:rsidRPr="009E6750">
        <w:rPr>
          <w:color w:val="000000" w:themeColor="text1"/>
          <w:sz w:val="22"/>
          <w:szCs w:val="22"/>
        </w:rPr>
        <w:t>。</w:t>
      </w:r>
      <w:r w:rsidRPr="009E6750">
        <w:rPr>
          <w:rFonts w:hint="eastAsia"/>
          <w:color w:val="000000" w:themeColor="text1"/>
          <w:sz w:val="22"/>
          <w:szCs w:val="22"/>
        </w:rPr>
        <w:t>これらの治療を受けている方で</w:t>
      </w:r>
      <w:r w:rsidRPr="009E6750">
        <w:rPr>
          <w:color w:val="000000" w:themeColor="text1"/>
          <w:sz w:val="22"/>
          <w:szCs w:val="22"/>
        </w:rPr>
        <w:t>、</w:t>
      </w:r>
      <w:r w:rsidRPr="009E6750">
        <w:rPr>
          <w:rFonts w:hint="eastAsia"/>
          <w:color w:val="000000" w:themeColor="text1"/>
          <w:sz w:val="22"/>
          <w:szCs w:val="22"/>
        </w:rPr>
        <w:t>追加投与の時期が近い方は</w:t>
      </w:r>
      <w:r w:rsidRPr="009E6750">
        <w:rPr>
          <w:color w:val="000000" w:themeColor="text1"/>
          <w:sz w:val="22"/>
          <w:szCs w:val="22"/>
        </w:rPr>
        <w:t>、</w:t>
      </w:r>
      <w:r w:rsidRPr="009E6750">
        <w:rPr>
          <w:rFonts w:hint="eastAsia"/>
          <w:color w:val="000000" w:themeColor="text1"/>
          <w:sz w:val="22"/>
          <w:szCs w:val="22"/>
        </w:rPr>
        <w:t>投与を延期することの利点とリスクを主治医と相談して下さい</w:t>
      </w:r>
      <w:r w:rsidRPr="009E6750">
        <w:rPr>
          <w:color w:val="000000" w:themeColor="text1"/>
          <w:sz w:val="22"/>
          <w:szCs w:val="22"/>
        </w:rPr>
        <w:t>。</w:t>
      </w:r>
      <w:r w:rsidRPr="009E6750">
        <w:rPr>
          <w:rFonts w:hint="eastAsia"/>
          <w:color w:val="000000" w:themeColor="text1"/>
          <w:sz w:val="22"/>
          <w:szCs w:val="22"/>
          <w:u w:val="single"/>
        </w:rPr>
        <w:t>主治医と相談なしに治療薬を中止しないでください。</w:t>
      </w:r>
    </w:p>
    <w:p w14:paraId="32863025" w14:textId="77777777" w:rsidR="006E28E0" w:rsidRPr="009E6750" w:rsidRDefault="006E28E0" w:rsidP="006E28E0">
      <w:pPr>
        <w:rPr>
          <w:color w:val="000000" w:themeColor="text1"/>
          <w:sz w:val="22"/>
          <w:szCs w:val="22"/>
        </w:rPr>
      </w:pPr>
    </w:p>
    <w:p w14:paraId="60F1CC70" w14:textId="00E1AD2F" w:rsidR="006E28E0" w:rsidRPr="009E6750" w:rsidRDefault="006E28E0" w:rsidP="006E28E0">
      <w:pPr>
        <w:rPr>
          <w:b/>
          <w:color w:val="000000" w:themeColor="text1"/>
          <w:sz w:val="22"/>
          <w:szCs w:val="22"/>
        </w:rPr>
      </w:pPr>
      <w:r w:rsidRPr="009E6750">
        <w:rPr>
          <w:rFonts w:hint="eastAsia"/>
          <w:b/>
          <w:color w:val="000000" w:themeColor="text1"/>
          <w:sz w:val="22"/>
          <w:szCs w:val="22"/>
        </w:rPr>
        <w:t>自家造血幹細胞移植</w:t>
      </w:r>
      <w:r w:rsidRPr="009E6750">
        <w:rPr>
          <w:b/>
          <w:bCs/>
          <w:color w:val="000000" w:themeColor="text1"/>
          <w:sz w:val="22"/>
          <w:szCs w:val="22"/>
          <w:vertAlign w:val="superscript"/>
        </w:rPr>
        <w:t>*</w:t>
      </w:r>
      <w:r w:rsidR="005D2B38">
        <w:rPr>
          <w:b/>
          <w:bCs/>
          <w:color w:val="000000" w:themeColor="text1"/>
          <w:sz w:val="22"/>
          <w:szCs w:val="22"/>
          <w:vertAlign w:val="superscript"/>
        </w:rPr>
        <w:t>2</w:t>
      </w:r>
      <w:r w:rsidRPr="009E6750">
        <w:rPr>
          <w:rFonts w:hint="eastAsia"/>
          <w:b/>
          <w:color w:val="000000" w:themeColor="text1"/>
          <w:sz w:val="22"/>
          <w:szCs w:val="22"/>
        </w:rPr>
        <w:t>に関する助言</w:t>
      </w:r>
    </w:p>
    <w:p w14:paraId="29CB04BC" w14:textId="3FDB129E" w:rsidR="004F5E81" w:rsidRDefault="006E28E0" w:rsidP="006E28E0">
      <w:pPr>
        <w:rPr>
          <w:color w:val="000000" w:themeColor="text1"/>
          <w:sz w:val="22"/>
          <w:szCs w:val="22"/>
        </w:rPr>
      </w:pPr>
      <w:r w:rsidRPr="009E6750">
        <w:rPr>
          <w:rFonts w:hint="eastAsia"/>
          <w:color w:val="000000" w:themeColor="text1"/>
          <w:sz w:val="22"/>
          <w:szCs w:val="22"/>
        </w:rPr>
        <w:t xml:space="preserve">　自家造血幹細胞移植にあたっては強力な化学療法を行うため</w:t>
      </w:r>
      <w:r w:rsidRPr="009E6750">
        <w:rPr>
          <w:color w:val="000000" w:themeColor="text1"/>
          <w:sz w:val="22"/>
          <w:szCs w:val="22"/>
        </w:rPr>
        <w:t>、</w:t>
      </w:r>
      <w:r w:rsidRPr="009E6750">
        <w:rPr>
          <w:rFonts w:hint="eastAsia"/>
          <w:color w:val="000000" w:themeColor="text1"/>
          <w:sz w:val="22"/>
          <w:szCs w:val="22"/>
        </w:rPr>
        <w:t>免疫機能を一定の期間強力に抑制します</w:t>
      </w:r>
      <w:r w:rsidRPr="009E6750">
        <w:rPr>
          <w:color w:val="000000" w:themeColor="text1"/>
          <w:sz w:val="22"/>
          <w:szCs w:val="22"/>
        </w:rPr>
        <w:t>。</w:t>
      </w:r>
      <w:r w:rsidRPr="009E6750">
        <w:rPr>
          <w:rFonts w:hint="eastAsia"/>
          <w:color w:val="000000" w:themeColor="text1"/>
          <w:sz w:val="22"/>
          <w:szCs w:val="22"/>
        </w:rPr>
        <w:t>この治療を受け</w:t>
      </w:r>
      <w:r w:rsidR="004F5E81">
        <w:rPr>
          <w:rFonts w:hint="eastAsia"/>
          <w:color w:val="000000" w:themeColor="text1"/>
          <w:sz w:val="22"/>
          <w:szCs w:val="22"/>
        </w:rPr>
        <w:t>た方は</w:t>
      </w:r>
      <w:r w:rsidR="004F5E81">
        <w:rPr>
          <w:color w:val="000000" w:themeColor="text1"/>
          <w:sz w:val="22"/>
          <w:szCs w:val="22"/>
        </w:rPr>
        <w:t>COVID-19</w:t>
      </w:r>
      <w:r w:rsidR="004F5E81">
        <w:rPr>
          <w:rFonts w:hint="eastAsia"/>
          <w:color w:val="000000" w:themeColor="text1"/>
          <w:sz w:val="22"/>
          <w:szCs w:val="22"/>
        </w:rPr>
        <w:t>を含む感染症のリスクが最大</w:t>
      </w:r>
      <w:r w:rsidR="004F5E81">
        <w:rPr>
          <w:color w:val="000000" w:themeColor="text1"/>
          <w:sz w:val="22"/>
          <w:szCs w:val="22"/>
        </w:rPr>
        <w:t>12</w:t>
      </w:r>
      <w:r w:rsidR="004F5E81">
        <w:rPr>
          <w:rFonts w:hint="eastAsia"/>
          <w:color w:val="000000" w:themeColor="text1"/>
          <w:sz w:val="22"/>
          <w:szCs w:val="22"/>
        </w:rPr>
        <w:t>ヶ月間高くなります</w:t>
      </w:r>
      <w:r w:rsidR="00DA29A8">
        <w:rPr>
          <w:rFonts w:hint="eastAsia"/>
          <w:color w:val="000000" w:themeColor="text1"/>
          <w:sz w:val="22"/>
          <w:szCs w:val="22"/>
        </w:rPr>
        <w:t>。</w:t>
      </w:r>
      <w:r w:rsidR="004F5E81">
        <w:rPr>
          <w:rFonts w:hint="eastAsia"/>
          <w:color w:val="000000" w:themeColor="text1"/>
          <w:sz w:val="22"/>
          <w:szCs w:val="22"/>
        </w:rPr>
        <w:t>この期間は感染予防に関して追加的な措置が必要なことがあり</w:t>
      </w:r>
      <w:r w:rsidR="00DA29A8">
        <w:rPr>
          <w:rFonts w:hint="eastAsia"/>
          <w:color w:val="000000" w:themeColor="text1"/>
          <w:sz w:val="22"/>
          <w:szCs w:val="22"/>
        </w:rPr>
        <w:t>、</w:t>
      </w:r>
      <w:r w:rsidR="004F5E81">
        <w:rPr>
          <w:rFonts w:hint="eastAsia"/>
          <w:color w:val="000000" w:themeColor="text1"/>
          <w:sz w:val="22"/>
          <w:szCs w:val="22"/>
        </w:rPr>
        <w:t>主治医と相談してください</w:t>
      </w:r>
      <w:r w:rsidR="00DA29A8">
        <w:rPr>
          <w:rFonts w:hint="eastAsia"/>
          <w:color w:val="000000" w:themeColor="text1"/>
          <w:sz w:val="22"/>
          <w:szCs w:val="22"/>
        </w:rPr>
        <w:t>。</w:t>
      </w:r>
    </w:p>
    <w:p w14:paraId="217B1E77" w14:textId="0B4C7F45" w:rsidR="00D1325F" w:rsidRDefault="00D1325F" w:rsidP="00DC7624">
      <w:pPr>
        <w:rPr>
          <w:rFonts w:hint="eastAsia"/>
          <w:color w:val="000000" w:themeColor="text1"/>
          <w:sz w:val="22"/>
          <w:szCs w:val="22"/>
        </w:rPr>
      </w:pPr>
    </w:p>
    <w:p w14:paraId="10BB2AD9" w14:textId="77777777" w:rsidR="00D1325F" w:rsidRPr="009E6750" w:rsidRDefault="00D1325F" w:rsidP="00DC7624">
      <w:pPr>
        <w:rPr>
          <w:rFonts w:hint="eastAsia"/>
          <w:color w:val="000000" w:themeColor="text1"/>
          <w:sz w:val="22"/>
          <w:szCs w:val="22"/>
        </w:rPr>
      </w:pPr>
    </w:p>
    <w:p w14:paraId="6636B300" w14:textId="77777777" w:rsidR="00063553" w:rsidRDefault="00063553">
      <w:pPr>
        <w:widowControl/>
        <w:jc w:val="left"/>
        <w:rPr>
          <w:b/>
          <w:color w:val="000000" w:themeColor="text1"/>
          <w:sz w:val="28"/>
          <w:szCs w:val="28"/>
        </w:rPr>
      </w:pPr>
      <w:r>
        <w:rPr>
          <w:b/>
          <w:color w:val="000000" w:themeColor="text1"/>
          <w:sz w:val="28"/>
          <w:szCs w:val="28"/>
        </w:rPr>
        <w:br w:type="page"/>
      </w:r>
    </w:p>
    <w:p w14:paraId="06F297BC" w14:textId="2FF507BD" w:rsidR="00DF3F46" w:rsidRPr="009E6750" w:rsidRDefault="00DF3F46">
      <w:pPr>
        <w:rPr>
          <w:b/>
          <w:color w:val="000000" w:themeColor="text1"/>
          <w:sz w:val="28"/>
          <w:szCs w:val="28"/>
          <w:u w:val="single"/>
        </w:rPr>
      </w:pPr>
      <w:r w:rsidRPr="009E6750">
        <w:rPr>
          <w:rFonts w:hint="eastAsia"/>
          <w:b/>
          <w:color w:val="000000" w:themeColor="text1"/>
          <w:sz w:val="28"/>
          <w:szCs w:val="28"/>
        </w:rPr>
        <w:lastRenderedPageBreak/>
        <w:t>多発性硬化症患者さんへの</w:t>
      </w:r>
      <w:r w:rsidR="00D82B78" w:rsidRPr="009E6750">
        <w:rPr>
          <w:rFonts w:hint="eastAsia"/>
          <w:b/>
          <w:color w:val="000000" w:themeColor="text1"/>
          <w:sz w:val="28"/>
          <w:szCs w:val="28"/>
        </w:rPr>
        <w:t>全般的な</w:t>
      </w:r>
      <w:r w:rsidRPr="009E6750">
        <w:rPr>
          <w:rFonts w:hint="eastAsia"/>
          <w:b/>
          <w:color w:val="000000" w:themeColor="text1"/>
          <w:sz w:val="28"/>
          <w:szCs w:val="28"/>
        </w:rPr>
        <w:t>助言</w:t>
      </w:r>
    </w:p>
    <w:bookmarkEnd w:id="1"/>
    <w:p w14:paraId="46732DED" w14:textId="34A70519" w:rsidR="00BC3EF5" w:rsidRPr="009E6750" w:rsidRDefault="001E561E" w:rsidP="005A0288">
      <w:pPr>
        <w:rPr>
          <w:color w:val="000000" w:themeColor="text1"/>
          <w:sz w:val="22"/>
          <w:szCs w:val="22"/>
        </w:rPr>
      </w:pPr>
      <w:r w:rsidRPr="009E6750">
        <w:rPr>
          <w:rFonts w:hint="eastAsia"/>
          <w:color w:val="000000" w:themeColor="text1"/>
          <w:sz w:val="22"/>
          <w:szCs w:val="22"/>
        </w:rPr>
        <w:t xml:space="preserve">　現在</w:t>
      </w:r>
      <w:r w:rsidR="006363D2" w:rsidRPr="009E6750">
        <w:rPr>
          <w:rFonts w:hint="eastAsia"/>
          <w:color w:val="000000" w:themeColor="text1"/>
          <w:sz w:val="22"/>
          <w:szCs w:val="22"/>
        </w:rPr>
        <w:t>分かっている</w:t>
      </w:r>
      <w:r w:rsidRPr="009E6750">
        <w:rPr>
          <w:rFonts w:hint="eastAsia"/>
          <w:color w:val="000000" w:themeColor="text1"/>
          <w:sz w:val="22"/>
          <w:szCs w:val="22"/>
        </w:rPr>
        <w:t>範囲では</w:t>
      </w:r>
      <w:r w:rsidR="004C75D1" w:rsidRPr="009E6750">
        <w:rPr>
          <w:rFonts w:hint="eastAsia"/>
          <w:color w:val="000000" w:themeColor="text1"/>
          <w:sz w:val="22"/>
          <w:szCs w:val="22"/>
        </w:rPr>
        <w:t>、</w:t>
      </w:r>
      <w:r w:rsidRPr="009E6750">
        <w:rPr>
          <w:rFonts w:hint="eastAsia"/>
          <w:color w:val="000000" w:themeColor="text1"/>
          <w:sz w:val="22"/>
          <w:szCs w:val="22"/>
        </w:rPr>
        <w:t>多発性硬化症をお持ちであるという事だけで新型コロナウイルスに感染しやす</w:t>
      </w:r>
      <w:r w:rsidR="00DF3F46" w:rsidRPr="009E6750">
        <w:rPr>
          <w:rFonts w:hint="eastAsia"/>
          <w:color w:val="000000" w:themeColor="text1"/>
          <w:sz w:val="22"/>
          <w:szCs w:val="22"/>
        </w:rPr>
        <w:t>くなる</w:t>
      </w:r>
      <w:r w:rsidR="004C75D1" w:rsidRPr="009E6750">
        <w:rPr>
          <w:rFonts w:hint="eastAsia"/>
          <w:color w:val="000000" w:themeColor="text1"/>
          <w:sz w:val="22"/>
          <w:szCs w:val="22"/>
        </w:rPr>
        <w:t>、</w:t>
      </w:r>
      <w:r w:rsidR="00DF3F46" w:rsidRPr="009E6750">
        <w:rPr>
          <w:rFonts w:hint="eastAsia"/>
          <w:color w:val="000000" w:themeColor="text1"/>
          <w:sz w:val="22"/>
          <w:szCs w:val="22"/>
        </w:rPr>
        <w:t>または</w:t>
      </w:r>
      <w:r w:rsidRPr="009E6750">
        <w:rPr>
          <w:rFonts w:hint="eastAsia"/>
          <w:color w:val="000000" w:themeColor="text1"/>
          <w:sz w:val="22"/>
          <w:szCs w:val="22"/>
        </w:rPr>
        <w:t>重症化</w:t>
      </w:r>
      <w:r w:rsidR="00DF3F46" w:rsidRPr="009E6750">
        <w:rPr>
          <w:rFonts w:hint="eastAsia"/>
          <w:color w:val="000000" w:themeColor="text1"/>
          <w:sz w:val="22"/>
          <w:szCs w:val="22"/>
        </w:rPr>
        <w:t>や命に関わるリスクが上昇する</w:t>
      </w:r>
      <w:r w:rsidRPr="009E6750">
        <w:rPr>
          <w:rFonts w:hint="eastAsia"/>
          <w:color w:val="000000" w:themeColor="text1"/>
          <w:sz w:val="22"/>
          <w:szCs w:val="22"/>
        </w:rPr>
        <w:t>ということはありません</w:t>
      </w:r>
      <w:r w:rsidR="004C75D1" w:rsidRPr="009E6750">
        <w:rPr>
          <w:rFonts w:hint="eastAsia"/>
          <w:color w:val="000000" w:themeColor="text1"/>
          <w:sz w:val="22"/>
          <w:szCs w:val="22"/>
        </w:rPr>
        <w:t>。</w:t>
      </w:r>
      <w:r w:rsidRPr="009E6750">
        <w:rPr>
          <w:rFonts w:hint="eastAsia"/>
          <w:color w:val="000000" w:themeColor="text1"/>
          <w:sz w:val="22"/>
          <w:szCs w:val="22"/>
        </w:rPr>
        <w:t>ただし</w:t>
      </w:r>
      <w:r w:rsidR="004C75D1" w:rsidRPr="009E6750">
        <w:rPr>
          <w:rFonts w:hint="eastAsia"/>
          <w:color w:val="000000" w:themeColor="text1"/>
          <w:sz w:val="22"/>
          <w:szCs w:val="22"/>
        </w:rPr>
        <w:t>、</w:t>
      </w:r>
      <w:r w:rsidRPr="009E6750">
        <w:rPr>
          <w:rFonts w:hint="eastAsia"/>
          <w:color w:val="000000" w:themeColor="text1"/>
          <w:sz w:val="22"/>
          <w:szCs w:val="22"/>
        </w:rPr>
        <w:t>以下</w:t>
      </w:r>
      <w:r w:rsidR="00A35601" w:rsidRPr="009E6750">
        <w:rPr>
          <w:rFonts w:hint="eastAsia"/>
          <w:color w:val="000000" w:themeColor="text1"/>
          <w:sz w:val="22"/>
          <w:szCs w:val="22"/>
        </w:rPr>
        <w:t>に当てはまる方</w:t>
      </w:r>
      <w:r w:rsidRPr="009E6750">
        <w:rPr>
          <w:rFonts w:hint="eastAsia"/>
          <w:color w:val="000000" w:themeColor="text1"/>
          <w:sz w:val="22"/>
          <w:szCs w:val="22"/>
        </w:rPr>
        <w:t>は感染した場合に重症化</w:t>
      </w:r>
      <w:r w:rsidR="00A35601" w:rsidRPr="009E6750">
        <w:rPr>
          <w:rFonts w:hint="eastAsia"/>
          <w:color w:val="000000" w:themeColor="text1"/>
          <w:sz w:val="22"/>
          <w:szCs w:val="22"/>
        </w:rPr>
        <w:t>のリスクが上昇します</w:t>
      </w:r>
      <w:r w:rsidR="004C75D1" w:rsidRPr="009E6750">
        <w:rPr>
          <w:rFonts w:hint="eastAsia"/>
          <w:color w:val="000000" w:themeColor="text1"/>
          <w:sz w:val="22"/>
          <w:szCs w:val="22"/>
        </w:rPr>
        <w:t>。</w:t>
      </w:r>
    </w:p>
    <w:p w14:paraId="3848D49B" w14:textId="409218BC" w:rsidR="001E561E" w:rsidRPr="009E6750" w:rsidRDefault="001E561E" w:rsidP="001E561E">
      <w:pPr>
        <w:pStyle w:val="a3"/>
        <w:numPr>
          <w:ilvl w:val="0"/>
          <w:numId w:val="19"/>
        </w:numPr>
        <w:ind w:leftChars="0"/>
        <w:rPr>
          <w:color w:val="000000" w:themeColor="text1"/>
          <w:sz w:val="22"/>
          <w:szCs w:val="22"/>
        </w:rPr>
      </w:pPr>
      <w:r w:rsidRPr="009E6750">
        <w:rPr>
          <w:rFonts w:hint="eastAsia"/>
          <w:color w:val="000000" w:themeColor="text1"/>
          <w:sz w:val="22"/>
          <w:szCs w:val="22"/>
        </w:rPr>
        <w:t>進行型多発性硬化症の方</w:t>
      </w:r>
    </w:p>
    <w:p w14:paraId="3FCBA8C8" w14:textId="1AF67D76" w:rsidR="001E561E" w:rsidRPr="009E6750" w:rsidRDefault="001E561E" w:rsidP="001E561E">
      <w:pPr>
        <w:pStyle w:val="a3"/>
        <w:numPr>
          <w:ilvl w:val="0"/>
          <w:numId w:val="19"/>
        </w:numPr>
        <w:ind w:leftChars="0"/>
        <w:rPr>
          <w:color w:val="000000" w:themeColor="text1"/>
          <w:sz w:val="22"/>
          <w:szCs w:val="22"/>
        </w:rPr>
      </w:pPr>
      <w:r w:rsidRPr="009E6750">
        <w:rPr>
          <w:rFonts w:hint="eastAsia"/>
          <w:color w:val="000000" w:themeColor="text1"/>
          <w:sz w:val="22"/>
          <w:szCs w:val="22"/>
        </w:rPr>
        <w:t>6</w:t>
      </w:r>
      <w:r w:rsidRPr="009E6750">
        <w:rPr>
          <w:color w:val="000000" w:themeColor="text1"/>
          <w:sz w:val="22"/>
          <w:szCs w:val="22"/>
        </w:rPr>
        <w:t>0</w:t>
      </w:r>
      <w:r w:rsidRPr="009E6750">
        <w:rPr>
          <w:rFonts w:hint="eastAsia"/>
          <w:color w:val="000000" w:themeColor="text1"/>
          <w:sz w:val="22"/>
          <w:szCs w:val="22"/>
        </w:rPr>
        <w:t>歳以上の方</w:t>
      </w:r>
    </w:p>
    <w:p w14:paraId="2677EC14" w14:textId="2F9B03FD" w:rsidR="001E561E" w:rsidRPr="009E6750" w:rsidRDefault="001E561E" w:rsidP="001E561E">
      <w:pPr>
        <w:pStyle w:val="a3"/>
        <w:numPr>
          <w:ilvl w:val="0"/>
          <w:numId w:val="19"/>
        </w:numPr>
        <w:ind w:leftChars="0"/>
        <w:rPr>
          <w:color w:val="000000" w:themeColor="text1"/>
          <w:sz w:val="22"/>
          <w:szCs w:val="22"/>
        </w:rPr>
      </w:pPr>
      <w:r w:rsidRPr="009E6750">
        <w:rPr>
          <w:rFonts w:hint="eastAsia"/>
          <w:color w:val="000000" w:themeColor="text1"/>
          <w:sz w:val="22"/>
          <w:szCs w:val="22"/>
        </w:rPr>
        <w:t>男性</w:t>
      </w:r>
    </w:p>
    <w:p w14:paraId="3BB700CC" w14:textId="68F4C64B" w:rsidR="001E561E" w:rsidRPr="009E6750" w:rsidRDefault="001E561E" w:rsidP="001E561E">
      <w:pPr>
        <w:pStyle w:val="a3"/>
        <w:numPr>
          <w:ilvl w:val="0"/>
          <w:numId w:val="19"/>
        </w:numPr>
        <w:ind w:leftChars="0"/>
        <w:rPr>
          <w:color w:val="000000" w:themeColor="text1"/>
          <w:sz w:val="22"/>
          <w:szCs w:val="22"/>
        </w:rPr>
      </w:pPr>
      <w:r w:rsidRPr="009E6750">
        <w:rPr>
          <w:rFonts w:hint="eastAsia"/>
          <w:color w:val="000000" w:themeColor="text1"/>
          <w:sz w:val="22"/>
          <w:szCs w:val="22"/>
        </w:rPr>
        <w:t>黒人の方（加えておそらく南アジアの方）</w:t>
      </w:r>
    </w:p>
    <w:p w14:paraId="59FCC736" w14:textId="606ABB07" w:rsidR="00A35601" w:rsidRPr="009E6750" w:rsidRDefault="001E561E" w:rsidP="00A35601">
      <w:pPr>
        <w:pStyle w:val="a3"/>
        <w:numPr>
          <w:ilvl w:val="0"/>
          <w:numId w:val="17"/>
        </w:numPr>
        <w:ind w:leftChars="0"/>
        <w:rPr>
          <w:color w:val="000000" w:themeColor="text1"/>
          <w:sz w:val="22"/>
          <w:szCs w:val="22"/>
        </w:rPr>
      </w:pPr>
      <w:r w:rsidRPr="009E6750">
        <w:rPr>
          <w:rFonts w:hint="eastAsia"/>
          <w:color w:val="000000" w:themeColor="text1"/>
          <w:sz w:val="22"/>
          <w:szCs w:val="22"/>
        </w:rPr>
        <w:t>身体障害度が高い方（</w:t>
      </w:r>
      <w:r w:rsidR="00A35601" w:rsidRPr="009E6750">
        <w:rPr>
          <w:rFonts w:hint="eastAsia"/>
          <w:color w:val="000000" w:themeColor="text1"/>
          <w:sz w:val="22"/>
          <w:szCs w:val="22"/>
        </w:rPr>
        <w:t>たとえば総合障害度（</w:t>
      </w:r>
      <w:r w:rsidR="00A35601" w:rsidRPr="009E6750">
        <w:rPr>
          <w:color w:val="000000" w:themeColor="text1"/>
          <w:sz w:val="22"/>
          <w:szCs w:val="22"/>
        </w:rPr>
        <w:t>EDSS</w:t>
      </w:r>
      <w:r w:rsidR="00A35601" w:rsidRPr="009E6750">
        <w:rPr>
          <w:rFonts w:hint="eastAsia"/>
          <w:color w:val="000000" w:themeColor="text1"/>
          <w:sz w:val="22"/>
          <w:szCs w:val="22"/>
        </w:rPr>
        <w:t>）</w:t>
      </w:r>
      <w:r w:rsidR="00A35601" w:rsidRPr="009E6750">
        <w:rPr>
          <w:color w:val="000000" w:themeColor="text1"/>
          <w:sz w:val="22"/>
          <w:szCs w:val="22"/>
        </w:rPr>
        <w:t>6.0</w:t>
      </w:r>
      <w:r w:rsidR="00A35601" w:rsidRPr="009E6750">
        <w:rPr>
          <w:rFonts w:hint="eastAsia"/>
          <w:color w:val="000000" w:themeColor="text1"/>
          <w:sz w:val="22"/>
          <w:szCs w:val="22"/>
        </w:rPr>
        <w:t>以上の方：杖</w:t>
      </w:r>
      <w:r w:rsidR="00DA29A8">
        <w:rPr>
          <w:rFonts w:hint="eastAsia"/>
          <w:color w:val="000000" w:themeColor="text1"/>
          <w:sz w:val="22"/>
          <w:szCs w:val="22"/>
        </w:rPr>
        <w:t>、</w:t>
      </w:r>
      <w:r w:rsidR="008600E6">
        <w:rPr>
          <w:rFonts w:hint="eastAsia"/>
          <w:color w:val="000000" w:themeColor="text1"/>
          <w:sz w:val="22"/>
          <w:szCs w:val="22"/>
        </w:rPr>
        <w:t>車椅子など</w:t>
      </w:r>
      <w:r w:rsidR="00A35601" w:rsidRPr="009E6750">
        <w:rPr>
          <w:rFonts w:hint="eastAsia"/>
          <w:color w:val="000000" w:themeColor="text1"/>
          <w:sz w:val="22"/>
          <w:szCs w:val="22"/>
        </w:rPr>
        <w:t>が必要な状態）</w:t>
      </w:r>
    </w:p>
    <w:p w14:paraId="51733C28" w14:textId="6E2698CD" w:rsidR="00A35601" w:rsidRPr="009E6750" w:rsidRDefault="00A35601" w:rsidP="00A35601">
      <w:pPr>
        <w:pStyle w:val="a3"/>
        <w:numPr>
          <w:ilvl w:val="0"/>
          <w:numId w:val="17"/>
        </w:numPr>
        <w:ind w:leftChars="0"/>
        <w:rPr>
          <w:color w:val="000000" w:themeColor="text1"/>
          <w:sz w:val="22"/>
          <w:szCs w:val="22"/>
        </w:rPr>
      </w:pPr>
      <w:r w:rsidRPr="009E6750">
        <w:rPr>
          <w:rFonts w:hint="eastAsia"/>
          <w:color w:val="000000" w:themeColor="text1"/>
          <w:sz w:val="22"/>
          <w:szCs w:val="22"/>
        </w:rPr>
        <w:t>肥満</w:t>
      </w:r>
      <w:r w:rsidR="004C75D1" w:rsidRPr="009E6750">
        <w:rPr>
          <w:rFonts w:hint="eastAsia"/>
          <w:color w:val="000000" w:themeColor="text1"/>
          <w:sz w:val="22"/>
          <w:szCs w:val="22"/>
        </w:rPr>
        <w:t>、</w:t>
      </w:r>
      <w:r w:rsidRPr="009E6750">
        <w:rPr>
          <w:rFonts w:hint="eastAsia"/>
          <w:color w:val="000000" w:themeColor="text1"/>
          <w:sz w:val="22"/>
          <w:szCs w:val="22"/>
        </w:rPr>
        <w:t>糖尿病</w:t>
      </w:r>
      <w:r w:rsidR="004C75D1" w:rsidRPr="009E6750">
        <w:rPr>
          <w:rFonts w:hint="eastAsia"/>
          <w:color w:val="000000" w:themeColor="text1"/>
          <w:sz w:val="22"/>
          <w:szCs w:val="22"/>
        </w:rPr>
        <w:t>、</w:t>
      </w:r>
      <w:r w:rsidRPr="009E6750">
        <w:rPr>
          <w:rFonts w:hint="eastAsia"/>
          <w:color w:val="000000" w:themeColor="text1"/>
          <w:sz w:val="22"/>
          <w:szCs w:val="22"/>
        </w:rPr>
        <w:t>心疾患をお持ちの方</w:t>
      </w:r>
    </w:p>
    <w:p w14:paraId="11680CBB" w14:textId="4C02A499" w:rsidR="001E561E" w:rsidRDefault="00506E03" w:rsidP="001E561E">
      <w:pPr>
        <w:pStyle w:val="a3"/>
        <w:numPr>
          <w:ilvl w:val="0"/>
          <w:numId w:val="19"/>
        </w:numPr>
        <w:ind w:leftChars="0"/>
        <w:rPr>
          <w:color w:val="000000" w:themeColor="text1"/>
          <w:sz w:val="22"/>
          <w:szCs w:val="22"/>
        </w:rPr>
      </w:pPr>
      <w:r w:rsidRPr="009E6750">
        <w:rPr>
          <w:rFonts w:hint="eastAsia"/>
          <w:color w:val="000000" w:themeColor="text1"/>
          <w:sz w:val="22"/>
          <w:szCs w:val="22"/>
        </w:rPr>
        <w:t>一部</w:t>
      </w:r>
      <w:r w:rsidR="00A35601" w:rsidRPr="009E6750">
        <w:rPr>
          <w:rFonts w:hint="eastAsia"/>
          <w:color w:val="000000" w:themeColor="text1"/>
          <w:sz w:val="22"/>
          <w:szCs w:val="22"/>
        </w:rPr>
        <w:t>の多発性硬化症治療薬を使用中の方（</w:t>
      </w:r>
      <w:r w:rsidR="004B3F48" w:rsidRPr="004B3F48">
        <w:rPr>
          <w:rFonts w:hint="eastAsia"/>
          <w:color w:val="000000" w:themeColor="text1"/>
          <w:sz w:val="22"/>
          <w:szCs w:val="22"/>
        </w:rPr>
        <w:t>上記</w:t>
      </w:r>
      <w:r w:rsidR="00A35601" w:rsidRPr="004B3F48">
        <w:rPr>
          <w:rFonts w:hint="eastAsia"/>
          <w:color w:val="000000" w:themeColor="text1"/>
          <w:sz w:val="22"/>
          <w:szCs w:val="22"/>
        </w:rPr>
        <w:t>参照</w:t>
      </w:r>
      <w:r w:rsidR="00A35601" w:rsidRPr="009E6750">
        <w:rPr>
          <w:rFonts w:hint="eastAsia"/>
          <w:color w:val="000000" w:themeColor="text1"/>
          <w:sz w:val="22"/>
          <w:szCs w:val="22"/>
        </w:rPr>
        <w:t>）</w:t>
      </w:r>
    </w:p>
    <w:p w14:paraId="5831A1F0" w14:textId="48C342FD" w:rsidR="008600E6" w:rsidRPr="009E6750" w:rsidRDefault="008600E6" w:rsidP="001E561E">
      <w:pPr>
        <w:pStyle w:val="a3"/>
        <w:numPr>
          <w:ilvl w:val="0"/>
          <w:numId w:val="19"/>
        </w:numPr>
        <w:ind w:leftChars="0"/>
        <w:rPr>
          <w:color w:val="000000" w:themeColor="text1"/>
          <w:sz w:val="22"/>
          <w:szCs w:val="22"/>
        </w:rPr>
      </w:pPr>
      <w:r>
        <w:rPr>
          <w:color w:val="000000" w:themeColor="text1"/>
          <w:sz w:val="22"/>
          <w:szCs w:val="22"/>
        </w:rPr>
        <w:t>COVID-19</w:t>
      </w:r>
      <w:r>
        <w:rPr>
          <w:rFonts w:hint="eastAsia"/>
          <w:color w:val="000000" w:themeColor="text1"/>
          <w:sz w:val="22"/>
          <w:szCs w:val="22"/>
        </w:rPr>
        <w:t>に感染する前</w:t>
      </w:r>
      <w:r>
        <w:rPr>
          <w:color w:val="000000" w:themeColor="text1"/>
          <w:sz w:val="22"/>
          <w:szCs w:val="22"/>
        </w:rPr>
        <w:t>2</w:t>
      </w:r>
      <w:r>
        <w:rPr>
          <w:rFonts w:hint="eastAsia"/>
          <w:color w:val="000000" w:themeColor="text1"/>
          <w:sz w:val="22"/>
          <w:szCs w:val="22"/>
        </w:rPr>
        <w:t>ヶ月以内にステロイド治療を受けた方</w:t>
      </w:r>
    </w:p>
    <w:p w14:paraId="75778345" w14:textId="77777777" w:rsidR="00DB29F0" w:rsidRPr="009E6750" w:rsidRDefault="00DB29F0">
      <w:pPr>
        <w:rPr>
          <w:color w:val="000000" w:themeColor="text1"/>
          <w:sz w:val="22"/>
          <w:szCs w:val="22"/>
        </w:rPr>
      </w:pPr>
    </w:p>
    <w:p w14:paraId="233A09E0" w14:textId="3EA88233" w:rsidR="00042341" w:rsidRPr="009E6750" w:rsidRDefault="00364356" w:rsidP="00042341">
      <w:pPr>
        <w:rPr>
          <w:color w:val="000000" w:themeColor="text1"/>
          <w:sz w:val="22"/>
          <w:szCs w:val="22"/>
        </w:rPr>
      </w:pPr>
      <w:r w:rsidRPr="009E6750">
        <w:rPr>
          <w:rFonts w:hint="eastAsia"/>
          <w:color w:val="000000" w:themeColor="text1"/>
          <w:sz w:val="22"/>
          <w:szCs w:val="22"/>
        </w:rPr>
        <w:t xml:space="preserve">　すべての多発性硬化症患者さんは</w:t>
      </w:r>
      <w:r w:rsidR="00AF6CDD" w:rsidRPr="009E6750">
        <w:rPr>
          <w:color w:val="000000" w:themeColor="text1"/>
          <w:sz w:val="22"/>
          <w:szCs w:val="22"/>
        </w:rPr>
        <w:t>、</w:t>
      </w:r>
      <w:r w:rsidRPr="009E6750">
        <w:rPr>
          <w:rFonts w:hint="eastAsia"/>
          <w:color w:val="000000" w:themeColor="text1"/>
          <w:sz w:val="22"/>
          <w:szCs w:val="22"/>
        </w:rPr>
        <w:t>新型コロナウイルス感染</w:t>
      </w:r>
      <w:r w:rsidR="001B1402" w:rsidRPr="009E6750">
        <w:rPr>
          <w:rFonts w:hint="eastAsia"/>
          <w:color w:val="000000" w:themeColor="text1"/>
          <w:sz w:val="22"/>
          <w:szCs w:val="22"/>
        </w:rPr>
        <w:t>症</w:t>
      </w:r>
      <w:r w:rsidR="00042341" w:rsidRPr="009E6750">
        <w:rPr>
          <w:rFonts w:hint="eastAsia"/>
          <w:color w:val="000000" w:themeColor="text1"/>
          <w:sz w:val="22"/>
          <w:szCs w:val="22"/>
        </w:rPr>
        <w:t>を予防するため</w:t>
      </w:r>
      <w:r w:rsidR="00A83565" w:rsidRPr="009E6750">
        <w:rPr>
          <w:rFonts w:hint="eastAsia"/>
          <w:color w:val="000000" w:themeColor="text1"/>
          <w:sz w:val="22"/>
          <w:szCs w:val="22"/>
        </w:rPr>
        <w:t>に</w:t>
      </w:r>
      <w:r w:rsidR="00042341" w:rsidRPr="009E6750">
        <w:rPr>
          <w:rFonts w:hint="eastAsia"/>
          <w:color w:val="000000" w:themeColor="text1"/>
          <w:sz w:val="22"/>
          <w:szCs w:val="22"/>
        </w:rPr>
        <w:t>世界保健機構の</w:t>
      </w:r>
      <w:r w:rsidR="00A83565" w:rsidRPr="009E6750">
        <w:rPr>
          <w:rFonts w:hint="eastAsia"/>
          <w:color w:val="000000" w:themeColor="text1"/>
          <w:sz w:val="22"/>
          <w:szCs w:val="22"/>
        </w:rPr>
        <w:t>ガイドライン</w:t>
      </w:r>
      <w:r w:rsidR="00506E03" w:rsidRPr="009E6750">
        <w:rPr>
          <w:color w:val="000000" w:themeColor="text1"/>
          <w:sz w:val="22"/>
          <w:szCs w:val="22"/>
          <w:vertAlign w:val="superscript"/>
        </w:rPr>
        <w:t>*</w:t>
      </w:r>
      <w:r w:rsidR="005D2B38">
        <w:rPr>
          <w:color w:val="000000" w:themeColor="text1"/>
          <w:sz w:val="22"/>
          <w:szCs w:val="22"/>
          <w:vertAlign w:val="superscript"/>
        </w:rPr>
        <w:t>4</w:t>
      </w:r>
      <w:r w:rsidR="00A83565" w:rsidRPr="009E6750">
        <w:rPr>
          <w:rFonts w:hint="eastAsia"/>
          <w:color w:val="000000" w:themeColor="text1"/>
          <w:sz w:val="22"/>
          <w:szCs w:val="22"/>
        </w:rPr>
        <w:t>に従うことを勧めます</w:t>
      </w:r>
      <w:r w:rsidR="004C75D1" w:rsidRPr="009E6750">
        <w:rPr>
          <w:rFonts w:hint="eastAsia"/>
          <w:color w:val="000000" w:themeColor="text1"/>
          <w:sz w:val="22"/>
          <w:szCs w:val="22"/>
        </w:rPr>
        <w:t>。</w:t>
      </w:r>
      <w:r w:rsidR="00173782" w:rsidRPr="009E6750">
        <w:rPr>
          <w:rFonts w:hint="eastAsia"/>
          <w:color w:val="000000" w:themeColor="text1"/>
          <w:sz w:val="22"/>
          <w:szCs w:val="22"/>
        </w:rPr>
        <w:t>上記</w:t>
      </w:r>
      <w:r w:rsidR="00A96278" w:rsidRPr="009E6750">
        <w:rPr>
          <w:rFonts w:hint="eastAsia"/>
          <w:color w:val="000000" w:themeColor="text1"/>
          <w:sz w:val="22"/>
          <w:szCs w:val="22"/>
        </w:rPr>
        <w:t>の高リスクにあては</w:t>
      </w:r>
      <w:r w:rsidR="00173782" w:rsidRPr="009E6750">
        <w:rPr>
          <w:rFonts w:hint="eastAsia"/>
          <w:color w:val="000000" w:themeColor="text1"/>
          <w:sz w:val="22"/>
          <w:szCs w:val="22"/>
        </w:rPr>
        <w:t>ま</w:t>
      </w:r>
      <w:r w:rsidR="00A96278" w:rsidRPr="009E6750">
        <w:rPr>
          <w:rFonts w:hint="eastAsia"/>
          <w:color w:val="000000" w:themeColor="text1"/>
          <w:sz w:val="22"/>
          <w:szCs w:val="22"/>
        </w:rPr>
        <w:t>る方は特に注意をお願いします</w:t>
      </w:r>
      <w:r w:rsidR="004C75D1" w:rsidRPr="009E6750">
        <w:rPr>
          <w:rFonts w:hint="eastAsia"/>
          <w:color w:val="000000" w:themeColor="text1"/>
          <w:sz w:val="22"/>
          <w:szCs w:val="22"/>
        </w:rPr>
        <w:t>。</w:t>
      </w:r>
      <w:r w:rsidR="00A96278" w:rsidRPr="009E6750">
        <w:rPr>
          <w:rFonts w:hint="eastAsia"/>
          <w:color w:val="000000" w:themeColor="text1"/>
          <w:sz w:val="22"/>
          <w:szCs w:val="22"/>
        </w:rPr>
        <w:t>多発性硬化症国際連合は以下を推奨します</w:t>
      </w:r>
      <w:r w:rsidR="004C75D1" w:rsidRPr="009E6750">
        <w:rPr>
          <w:rFonts w:hint="eastAsia"/>
          <w:color w:val="000000" w:themeColor="text1"/>
          <w:sz w:val="22"/>
          <w:szCs w:val="22"/>
        </w:rPr>
        <w:t>。</w:t>
      </w:r>
    </w:p>
    <w:p w14:paraId="167DC245" w14:textId="0F4161A5" w:rsidR="00A96278" w:rsidRPr="009E6750" w:rsidRDefault="00A96278" w:rsidP="00BF2067">
      <w:pPr>
        <w:pStyle w:val="a3"/>
        <w:numPr>
          <w:ilvl w:val="0"/>
          <w:numId w:val="1"/>
        </w:numPr>
        <w:ind w:leftChars="0"/>
        <w:rPr>
          <w:color w:val="000000" w:themeColor="text1"/>
          <w:sz w:val="22"/>
          <w:szCs w:val="22"/>
        </w:rPr>
      </w:pPr>
      <w:r w:rsidRPr="009E6750">
        <w:rPr>
          <w:rFonts w:hint="eastAsia"/>
          <w:color w:val="000000" w:themeColor="text1"/>
          <w:sz w:val="22"/>
          <w:szCs w:val="22"/>
        </w:rPr>
        <w:t>社会的距離の確保のため</w:t>
      </w:r>
      <w:r w:rsidRPr="009E6750">
        <w:rPr>
          <w:color w:val="000000" w:themeColor="text1"/>
          <w:sz w:val="22"/>
          <w:szCs w:val="22"/>
        </w:rPr>
        <w:t>、</w:t>
      </w:r>
      <w:r w:rsidRPr="009E6750">
        <w:rPr>
          <w:rFonts w:hint="eastAsia"/>
          <w:color w:val="000000" w:themeColor="text1"/>
          <w:sz w:val="22"/>
          <w:szCs w:val="22"/>
        </w:rPr>
        <w:t>他人（特に咳</w:t>
      </w:r>
      <w:r w:rsidR="004C75D1" w:rsidRPr="009E6750">
        <w:rPr>
          <w:rFonts w:hint="eastAsia"/>
          <w:color w:val="000000" w:themeColor="text1"/>
          <w:sz w:val="22"/>
          <w:szCs w:val="22"/>
        </w:rPr>
        <w:t>、</w:t>
      </w:r>
      <w:r w:rsidRPr="009E6750">
        <w:rPr>
          <w:rFonts w:hint="eastAsia"/>
          <w:color w:val="000000" w:themeColor="text1"/>
          <w:sz w:val="22"/>
          <w:szCs w:val="22"/>
        </w:rPr>
        <w:t>くしゃみ</w:t>
      </w:r>
      <w:r w:rsidR="00A948D4" w:rsidRPr="009E6750">
        <w:rPr>
          <w:rFonts w:hint="eastAsia"/>
          <w:color w:val="000000" w:themeColor="text1"/>
          <w:sz w:val="22"/>
          <w:szCs w:val="22"/>
        </w:rPr>
        <w:t>や会話</w:t>
      </w:r>
      <w:r w:rsidRPr="009E6750">
        <w:rPr>
          <w:rFonts w:hint="eastAsia"/>
          <w:color w:val="000000" w:themeColor="text1"/>
          <w:sz w:val="22"/>
          <w:szCs w:val="22"/>
        </w:rPr>
        <w:t>をしている人）とは</w:t>
      </w:r>
      <w:r w:rsidRPr="009E6750">
        <w:rPr>
          <w:rFonts w:hint="eastAsia"/>
          <w:color w:val="000000" w:themeColor="text1"/>
          <w:sz w:val="22"/>
          <w:szCs w:val="22"/>
          <w:u w:val="single"/>
        </w:rPr>
        <w:t>最低で</w:t>
      </w:r>
      <w:r w:rsidR="004C75D1" w:rsidRPr="009E6750">
        <w:rPr>
          <w:color w:val="000000" w:themeColor="text1"/>
          <w:sz w:val="22"/>
          <w:szCs w:val="22"/>
        </w:rPr>
        <w:t>1</w:t>
      </w:r>
      <w:r w:rsidR="004C75D1" w:rsidRPr="009E6750">
        <w:rPr>
          <w:rFonts w:hint="eastAsia"/>
          <w:color w:val="000000" w:themeColor="text1"/>
          <w:sz w:val="22"/>
          <w:szCs w:val="22"/>
        </w:rPr>
        <w:t>.</w:t>
      </w:r>
      <w:r w:rsidR="004C75D1" w:rsidRPr="009E6750">
        <w:rPr>
          <w:color w:val="000000" w:themeColor="text1"/>
          <w:sz w:val="22"/>
          <w:szCs w:val="22"/>
        </w:rPr>
        <w:t>5</w:t>
      </w:r>
      <w:r w:rsidRPr="009E6750">
        <w:rPr>
          <w:rFonts w:hint="eastAsia"/>
          <w:color w:val="000000" w:themeColor="text1"/>
          <w:sz w:val="22"/>
          <w:szCs w:val="22"/>
        </w:rPr>
        <w:t>メートルの距離をとって下さい</w:t>
      </w:r>
      <w:r w:rsidRPr="009E6750">
        <w:rPr>
          <w:color w:val="000000" w:themeColor="text1"/>
          <w:sz w:val="22"/>
          <w:szCs w:val="22"/>
        </w:rPr>
        <w:t>。</w:t>
      </w:r>
      <w:r w:rsidRPr="009E6750">
        <w:rPr>
          <w:rFonts w:hint="eastAsia"/>
          <w:color w:val="000000" w:themeColor="text1"/>
          <w:sz w:val="22"/>
          <w:szCs w:val="22"/>
        </w:rPr>
        <w:t>これは屋内で特に重要ですが</w:t>
      </w:r>
      <w:r w:rsidR="004C75D1" w:rsidRPr="009E6750">
        <w:rPr>
          <w:rFonts w:hint="eastAsia"/>
          <w:color w:val="000000" w:themeColor="text1"/>
          <w:sz w:val="22"/>
          <w:szCs w:val="22"/>
        </w:rPr>
        <w:t>、</w:t>
      </w:r>
      <w:r w:rsidRPr="009E6750">
        <w:rPr>
          <w:rFonts w:hint="eastAsia"/>
          <w:color w:val="000000" w:themeColor="text1"/>
          <w:sz w:val="22"/>
          <w:szCs w:val="22"/>
        </w:rPr>
        <w:t>屋外でも注意しましょう</w:t>
      </w:r>
      <w:r w:rsidR="004C75D1" w:rsidRPr="009E6750">
        <w:rPr>
          <w:rFonts w:hint="eastAsia"/>
          <w:color w:val="000000" w:themeColor="text1"/>
          <w:sz w:val="22"/>
          <w:szCs w:val="22"/>
        </w:rPr>
        <w:t>。</w:t>
      </w:r>
    </w:p>
    <w:p w14:paraId="73FE5049" w14:textId="72301F35" w:rsidR="00A96278" w:rsidRPr="009E6750" w:rsidRDefault="00A96278" w:rsidP="00BF2067">
      <w:pPr>
        <w:pStyle w:val="a3"/>
        <w:numPr>
          <w:ilvl w:val="0"/>
          <w:numId w:val="1"/>
        </w:numPr>
        <w:ind w:leftChars="0"/>
        <w:rPr>
          <w:color w:val="000000" w:themeColor="text1"/>
          <w:sz w:val="22"/>
          <w:szCs w:val="22"/>
        </w:rPr>
      </w:pPr>
      <w:r w:rsidRPr="009E6750">
        <w:rPr>
          <w:rFonts w:hint="eastAsia"/>
          <w:color w:val="000000" w:themeColor="text1"/>
          <w:sz w:val="22"/>
          <w:szCs w:val="22"/>
        </w:rPr>
        <w:t>公共の場ではマスクをしましょう。正しいマスクの使用方法</w:t>
      </w:r>
      <w:r w:rsidR="00506E03" w:rsidRPr="009E6750">
        <w:rPr>
          <w:color w:val="000000" w:themeColor="text1"/>
          <w:sz w:val="22"/>
          <w:szCs w:val="22"/>
          <w:vertAlign w:val="superscript"/>
        </w:rPr>
        <w:t>*</w:t>
      </w:r>
      <w:r w:rsidR="00381BF8">
        <w:rPr>
          <w:color w:val="000000" w:themeColor="text1"/>
          <w:sz w:val="22"/>
          <w:szCs w:val="22"/>
          <w:vertAlign w:val="superscript"/>
        </w:rPr>
        <w:t>4</w:t>
      </w:r>
      <w:r w:rsidRPr="009E6750">
        <w:rPr>
          <w:rFonts w:hint="eastAsia"/>
          <w:color w:val="000000" w:themeColor="text1"/>
          <w:sz w:val="22"/>
          <w:szCs w:val="22"/>
        </w:rPr>
        <w:t>にも注意しましょう。</w:t>
      </w:r>
    </w:p>
    <w:p w14:paraId="3E618374" w14:textId="2737BA32" w:rsidR="00A96278" w:rsidRPr="009E6750" w:rsidRDefault="00A96278" w:rsidP="00BF2067">
      <w:pPr>
        <w:pStyle w:val="a3"/>
        <w:numPr>
          <w:ilvl w:val="0"/>
          <w:numId w:val="1"/>
        </w:numPr>
        <w:ind w:leftChars="0"/>
        <w:rPr>
          <w:color w:val="000000" w:themeColor="text1"/>
          <w:sz w:val="22"/>
          <w:szCs w:val="22"/>
        </w:rPr>
      </w:pPr>
      <w:r w:rsidRPr="009E6750">
        <w:rPr>
          <w:rFonts w:hint="eastAsia"/>
          <w:color w:val="000000" w:themeColor="text1"/>
          <w:sz w:val="22"/>
          <w:szCs w:val="22"/>
        </w:rPr>
        <w:t>混雑した場所（特に屋内</w:t>
      </w:r>
      <w:r w:rsidR="00153053" w:rsidRPr="009E6750">
        <w:rPr>
          <w:rFonts w:hint="eastAsia"/>
          <w:color w:val="000000" w:themeColor="text1"/>
          <w:sz w:val="22"/>
          <w:szCs w:val="22"/>
        </w:rPr>
        <w:t>で換気が悪い部屋</w:t>
      </w:r>
      <w:r w:rsidRPr="009E6750">
        <w:rPr>
          <w:rFonts w:hint="eastAsia"/>
          <w:color w:val="000000" w:themeColor="text1"/>
          <w:sz w:val="22"/>
          <w:szCs w:val="22"/>
        </w:rPr>
        <w:t>）は避けましょう</w:t>
      </w:r>
      <w:r w:rsidR="004C75D1" w:rsidRPr="009E6750">
        <w:rPr>
          <w:rFonts w:hint="eastAsia"/>
          <w:color w:val="000000" w:themeColor="text1"/>
          <w:sz w:val="22"/>
          <w:szCs w:val="22"/>
        </w:rPr>
        <w:t>。</w:t>
      </w:r>
      <w:r w:rsidRPr="009E6750">
        <w:rPr>
          <w:rFonts w:hint="eastAsia"/>
          <w:color w:val="000000" w:themeColor="text1"/>
          <w:sz w:val="22"/>
          <w:szCs w:val="22"/>
        </w:rPr>
        <w:t>どうしてもこのような場所に行く必要がある場合にはマスクを着用し</w:t>
      </w:r>
      <w:r w:rsidR="004C75D1" w:rsidRPr="009E6750">
        <w:rPr>
          <w:rFonts w:hint="eastAsia"/>
          <w:color w:val="000000" w:themeColor="text1"/>
          <w:sz w:val="22"/>
          <w:szCs w:val="22"/>
        </w:rPr>
        <w:t>、</w:t>
      </w:r>
      <w:r w:rsidRPr="009E6750">
        <w:rPr>
          <w:rFonts w:hint="eastAsia"/>
          <w:color w:val="000000" w:themeColor="text1"/>
          <w:sz w:val="22"/>
          <w:szCs w:val="22"/>
        </w:rPr>
        <w:t>社会的距離の確保に努めましょう</w:t>
      </w:r>
      <w:r w:rsidR="004C75D1" w:rsidRPr="009E6750">
        <w:rPr>
          <w:rFonts w:hint="eastAsia"/>
          <w:color w:val="000000" w:themeColor="text1"/>
          <w:sz w:val="22"/>
          <w:szCs w:val="22"/>
        </w:rPr>
        <w:t>。</w:t>
      </w:r>
    </w:p>
    <w:p w14:paraId="6920F0C3" w14:textId="2749C4EF" w:rsidR="00BF2067" w:rsidRPr="009E6750" w:rsidRDefault="00D7258F" w:rsidP="00BF2067">
      <w:pPr>
        <w:pStyle w:val="a3"/>
        <w:numPr>
          <w:ilvl w:val="0"/>
          <w:numId w:val="1"/>
        </w:numPr>
        <w:ind w:leftChars="0"/>
        <w:rPr>
          <w:color w:val="000000" w:themeColor="text1"/>
          <w:sz w:val="22"/>
          <w:szCs w:val="22"/>
        </w:rPr>
      </w:pPr>
      <w:r w:rsidRPr="009E6750">
        <w:rPr>
          <w:rFonts w:hint="eastAsia"/>
          <w:color w:val="000000" w:themeColor="text1"/>
          <w:sz w:val="22"/>
          <w:szCs w:val="22"/>
        </w:rPr>
        <w:t>手指</w:t>
      </w:r>
      <w:r w:rsidR="00042341" w:rsidRPr="009E6750">
        <w:rPr>
          <w:rFonts w:hint="eastAsia"/>
          <w:color w:val="000000" w:themeColor="text1"/>
          <w:sz w:val="22"/>
          <w:szCs w:val="22"/>
        </w:rPr>
        <w:t>を清潔に保ちましょう（石鹸と流水</w:t>
      </w:r>
      <w:r w:rsidR="00BF2067" w:rsidRPr="009E6750">
        <w:rPr>
          <w:rFonts w:hint="eastAsia"/>
          <w:color w:val="000000" w:themeColor="text1"/>
          <w:sz w:val="22"/>
          <w:szCs w:val="22"/>
        </w:rPr>
        <w:t>で洗浄</w:t>
      </w:r>
      <w:r w:rsidR="00AF6CDD" w:rsidRPr="009E6750">
        <w:rPr>
          <w:color w:val="000000" w:themeColor="text1"/>
          <w:sz w:val="22"/>
          <w:szCs w:val="22"/>
        </w:rPr>
        <w:t>、</w:t>
      </w:r>
      <w:r w:rsidR="00BF2067" w:rsidRPr="009E6750">
        <w:rPr>
          <w:rFonts w:hint="eastAsia"/>
          <w:color w:val="000000" w:themeColor="text1"/>
          <w:sz w:val="22"/>
          <w:szCs w:val="22"/>
        </w:rPr>
        <w:t>またはアルコールを含む</w:t>
      </w:r>
      <w:r w:rsidR="00C94379" w:rsidRPr="009E6750">
        <w:rPr>
          <w:rFonts w:hint="eastAsia"/>
          <w:color w:val="000000" w:themeColor="text1"/>
          <w:sz w:val="22"/>
          <w:szCs w:val="22"/>
        </w:rPr>
        <w:t>手指</w:t>
      </w:r>
      <w:r w:rsidR="00354C9C" w:rsidRPr="009E6750">
        <w:rPr>
          <w:rFonts w:hint="eastAsia"/>
          <w:color w:val="000000" w:themeColor="text1"/>
          <w:sz w:val="22"/>
          <w:szCs w:val="22"/>
        </w:rPr>
        <w:t>消毒薬の使用</w:t>
      </w:r>
      <w:r w:rsidR="004C75D1" w:rsidRPr="009E6750">
        <w:rPr>
          <w:rFonts w:hint="eastAsia"/>
          <w:color w:val="000000" w:themeColor="text1"/>
          <w:sz w:val="22"/>
          <w:szCs w:val="22"/>
        </w:rPr>
        <w:t>、</w:t>
      </w:r>
      <w:r w:rsidR="006549BA" w:rsidRPr="009E6750">
        <w:rPr>
          <w:rFonts w:hint="eastAsia"/>
          <w:color w:val="000000" w:themeColor="text1"/>
          <w:sz w:val="22"/>
          <w:szCs w:val="22"/>
        </w:rPr>
        <w:t>消毒</w:t>
      </w:r>
      <w:r w:rsidR="00A96278" w:rsidRPr="009E6750">
        <w:rPr>
          <w:rFonts w:hint="eastAsia"/>
          <w:color w:val="000000" w:themeColor="text1"/>
          <w:sz w:val="22"/>
          <w:szCs w:val="22"/>
        </w:rPr>
        <w:t>は</w:t>
      </w:r>
      <w:r w:rsidR="00A96278" w:rsidRPr="009E6750">
        <w:rPr>
          <w:color w:val="000000" w:themeColor="text1"/>
          <w:sz w:val="22"/>
          <w:szCs w:val="22"/>
        </w:rPr>
        <w:t>70%</w:t>
      </w:r>
      <w:r w:rsidR="006549BA" w:rsidRPr="009E6750">
        <w:rPr>
          <w:rFonts w:hint="eastAsia"/>
          <w:color w:val="000000" w:themeColor="text1"/>
          <w:sz w:val="22"/>
          <w:szCs w:val="22"/>
        </w:rPr>
        <w:t>アルコール</w:t>
      </w:r>
      <w:r w:rsidR="00A96278" w:rsidRPr="009E6750">
        <w:rPr>
          <w:rFonts w:hint="eastAsia"/>
          <w:color w:val="000000" w:themeColor="text1"/>
          <w:sz w:val="22"/>
          <w:szCs w:val="22"/>
        </w:rPr>
        <w:t>が最も有効とされています</w:t>
      </w:r>
      <w:r w:rsidR="00BF2067" w:rsidRPr="009E6750">
        <w:rPr>
          <w:rFonts w:hint="eastAsia"/>
          <w:color w:val="000000" w:themeColor="text1"/>
          <w:sz w:val="22"/>
          <w:szCs w:val="22"/>
        </w:rPr>
        <w:t>）</w:t>
      </w:r>
      <w:r w:rsidR="00AF6CDD" w:rsidRPr="009E6750">
        <w:rPr>
          <w:color w:val="000000" w:themeColor="text1"/>
          <w:sz w:val="22"/>
          <w:szCs w:val="22"/>
        </w:rPr>
        <w:t>。</w:t>
      </w:r>
    </w:p>
    <w:p w14:paraId="7D533D41" w14:textId="36B01542" w:rsidR="00BF2067" w:rsidRPr="009E6750" w:rsidRDefault="00354C9C" w:rsidP="00A40533">
      <w:pPr>
        <w:pStyle w:val="a3"/>
        <w:numPr>
          <w:ilvl w:val="0"/>
          <w:numId w:val="1"/>
        </w:numPr>
        <w:ind w:leftChars="0"/>
        <w:rPr>
          <w:color w:val="000000" w:themeColor="text1"/>
          <w:sz w:val="22"/>
          <w:szCs w:val="22"/>
        </w:rPr>
      </w:pPr>
      <w:r w:rsidRPr="009E6750">
        <w:rPr>
          <w:rFonts w:hint="eastAsia"/>
          <w:color w:val="000000" w:themeColor="text1"/>
          <w:sz w:val="22"/>
          <w:szCs w:val="22"/>
        </w:rPr>
        <w:t>汚染された</w:t>
      </w:r>
      <w:r w:rsidR="00EF7704" w:rsidRPr="009E6750">
        <w:rPr>
          <w:rFonts w:hint="eastAsia"/>
          <w:color w:val="000000" w:themeColor="text1"/>
          <w:sz w:val="22"/>
          <w:szCs w:val="22"/>
        </w:rPr>
        <w:t>（洗う前の）</w:t>
      </w:r>
      <w:r w:rsidRPr="009E6750">
        <w:rPr>
          <w:rFonts w:hint="eastAsia"/>
          <w:color w:val="000000" w:themeColor="text1"/>
          <w:sz w:val="22"/>
          <w:szCs w:val="22"/>
        </w:rPr>
        <w:t>手で</w:t>
      </w:r>
      <w:r w:rsidR="00042341" w:rsidRPr="009E6750">
        <w:rPr>
          <w:rFonts w:hint="eastAsia"/>
          <w:color w:val="000000" w:themeColor="text1"/>
          <w:sz w:val="22"/>
          <w:szCs w:val="22"/>
        </w:rPr>
        <w:t>目</w:t>
      </w:r>
      <w:r w:rsidR="00AF6CDD" w:rsidRPr="009E6750">
        <w:rPr>
          <w:color w:val="000000" w:themeColor="text1"/>
          <w:sz w:val="22"/>
          <w:szCs w:val="22"/>
        </w:rPr>
        <w:t>、</w:t>
      </w:r>
      <w:r w:rsidR="00042341" w:rsidRPr="009E6750">
        <w:rPr>
          <w:rFonts w:hint="eastAsia"/>
          <w:color w:val="000000" w:themeColor="text1"/>
          <w:sz w:val="22"/>
          <w:szCs w:val="22"/>
        </w:rPr>
        <w:t>鼻</w:t>
      </w:r>
      <w:r w:rsidR="00AF6CDD" w:rsidRPr="009E6750">
        <w:rPr>
          <w:color w:val="000000" w:themeColor="text1"/>
          <w:sz w:val="22"/>
          <w:szCs w:val="22"/>
        </w:rPr>
        <w:t>、</w:t>
      </w:r>
      <w:r w:rsidR="00042341" w:rsidRPr="009E6750">
        <w:rPr>
          <w:rFonts w:hint="eastAsia"/>
          <w:color w:val="000000" w:themeColor="text1"/>
          <w:sz w:val="22"/>
          <w:szCs w:val="22"/>
        </w:rPr>
        <w:t>口を触らないようにしましょう</w:t>
      </w:r>
      <w:r w:rsidR="00AF6CDD" w:rsidRPr="009E6750">
        <w:rPr>
          <w:color w:val="000000" w:themeColor="text1"/>
          <w:sz w:val="22"/>
          <w:szCs w:val="22"/>
        </w:rPr>
        <w:t>。</w:t>
      </w:r>
    </w:p>
    <w:p w14:paraId="305ED6D9" w14:textId="23B77568" w:rsidR="00A40533" w:rsidRPr="009E6750" w:rsidRDefault="00B504EB" w:rsidP="00A40533">
      <w:pPr>
        <w:pStyle w:val="a3"/>
        <w:numPr>
          <w:ilvl w:val="0"/>
          <w:numId w:val="1"/>
        </w:numPr>
        <w:ind w:leftChars="0"/>
        <w:rPr>
          <w:color w:val="000000" w:themeColor="text1"/>
          <w:sz w:val="22"/>
          <w:szCs w:val="22"/>
        </w:rPr>
      </w:pPr>
      <w:r w:rsidRPr="009E6750">
        <w:rPr>
          <w:rFonts w:hint="eastAsia"/>
          <w:color w:val="000000" w:themeColor="text1"/>
          <w:sz w:val="22"/>
          <w:szCs w:val="22"/>
        </w:rPr>
        <w:t>咳やくしゃみをする際には</w:t>
      </w:r>
      <w:r w:rsidR="00AF6CDD" w:rsidRPr="009E6750">
        <w:rPr>
          <w:color w:val="000000" w:themeColor="text1"/>
          <w:sz w:val="22"/>
          <w:szCs w:val="22"/>
        </w:rPr>
        <w:t>、</w:t>
      </w:r>
      <w:r w:rsidR="00042341" w:rsidRPr="009E6750">
        <w:rPr>
          <w:rFonts w:hint="eastAsia"/>
          <w:color w:val="000000" w:themeColor="text1"/>
          <w:sz w:val="22"/>
          <w:szCs w:val="22"/>
        </w:rPr>
        <w:t>口や鼻を上着の袖やティッシュで被いましょう（咳エチケット）</w:t>
      </w:r>
      <w:r w:rsidR="00AF6CDD" w:rsidRPr="009E6750">
        <w:rPr>
          <w:color w:val="000000" w:themeColor="text1"/>
          <w:sz w:val="22"/>
          <w:szCs w:val="22"/>
        </w:rPr>
        <w:t>。</w:t>
      </w:r>
    </w:p>
    <w:p w14:paraId="35A890CE" w14:textId="2FEEC65B" w:rsidR="00173782" w:rsidRPr="009E6750" w:rsidRDefault="00173782" w:rsidP="005B3AF6">
      <w:pPr>
        <w:pStyle w:val="a3"/>
        <w:numPr>
          <w:ilvl w:val="0"/>
          <w:numId w:val="1"/>
        </w:numPr>
        <w:ind w:leftChars="0"/>
        <w:rPr>
          <w:color w:val="000000" w:themeColor="text1"/>
          <w:sz w:val="22"/>
          <w:szCs w:val="22"/>
        </w:rPr>
      </w:pPr>
      <w:r w:rsidRPr="009E6750">
        <w:rPr>
          <w:rFonts w:hint="eastAsia"/>
          <w:color w:val="000000" w:themeColor="text1"/>
          <w:sz w:val="22"/>
          <w:szCs w:val="22"/>
        </w:rPr>
        <w:t>よく触れる物や場所は</w:t>
      </w:r>
      <w:r w:rsidR="00A948D4" w:rsidRPr="009E6750">
        <w:rPr>
          <w:rFonts w:hint="eastAsia"/>
          <w:color w:val="000000" w:themeColor="text1"/>
          <w:sz w:val="22"/>
          <w:szCs w:val="22"/>
        </w:rPr>
        <w:t>清潔にし</w:t>
      </w:r>
      <w:r w:rsidR="004C75D1" w:rsidRPr="009E6750">
        <w:rPr>
          <w:rFonts w:hint="eastAsia"/>
          <w:color w:val="000000" w:themeColor="text1"/>
          <w:sz w:val="22"/>
          <w:szCs w:val="22"/>
        </w:rPr>
        <w:t>、</w:t>
      </w:r>
      <w:r w:rsidRPr="009E6750">
        <w:rPr>
          <w:rFonts w:hint="eastAsia"/>
          <w:color w:val="000000" w:themeColor="text1"/>
          <w:sz w:val="22"/>
          <w:szCs w:val="22"/>
        </w:rPr>
        <w:t>頻繁に消毒しましょう</w:t>
      </w:r>
      <w:r w:rsidR="004C75D1" w:rsidRPr="009E6750">
        <w:rPr>
          <w:rFonts w:hint="eastAsia"/>
          <w:color w:val="000000" w:themeColor="text1"/>
          <w:sz w:val="22"/>
          <w:szCs w:val="22"/>
        </w:rPr>
        <w:t>。</w:t>
      </w:r>
    </w:p>
    <w:p w14:paraId="00E9F9F2" w14:textId="559313E6" w:rsidR="005B3AF6" w:rsidRPr="009E6750" w:rsidRDefault="005B3AF6" w:rsidP="005B3AF6">
      <w:pPr>
        <w:pStyle w:val="a3"/>
        <w:numPr>
          <w:ilvl w:val="0"/>
          <w:numId w:val="1"/>
        </w:numPr>
        <w:ind w:leftChars="0"/>
        <w:rPr>
          <w:color w:val="000000" w:themeColor="text1"/>
          <w:sz w:val="22"/>
          <w:szCs w:val="22"/>
        </w:rPr>
      </w:pPr>
      <w:r w:rsidRPr="009E6750">
        <w:rPr>
          <w:rFonts w:hint="eastAsia"/>
          <w:color w:val="000000" w:themeColor="text1"/>
          <w:sz w:val="22"/>
          <w:szCs w:val="22"/>
        </w:rPr>
        <w:t>適切な受診</w:t>
      </w:r>
      <w:r w:rsidR="00A948D4" w:rsidRPr="009E6750">
        <w:rPr>
          <w:rFonts w:hint="eastAsia"/>
          <w:color w:val="000000" w:themeColor="text1"/>
          <w:sz w:val="22"/>
          <w:szCs w:val="22"/>
        </w:rPr>
        <w:t>間隔や方法について主治医とよく相談して下さい</w:t>
      </w:r>
      <w:r w:rsidR="004C75D1" w:rsidRPr="009E6750">
        <w:rPr>
          <w:rFonts w:hint="eastAsia"/>
          <w:color w:val="000000" w:themeColor="text1"/>
          <w:sz w:val="22"/>
          <w:szCs w:val="22"/>
        </w:rPr>
        <w:t>。</w:t>
      </w:r>
      <w:r w:rsidR="00A948D4" w:rsidRPr="009E6750">
        <w:rPr>
          <w:rFonts w:hint="eastAsia"/>
          <w:color w:val="000000" w:themeColor="text1"/>
          <w:sz w:val="22"/>
          <w:szCs w:val="22"/>
        </w:rPr>
        <w:t>主治医から必</w:t>
      </w:r>
      <w:r w:rsidR="00A948D4" w:rsidRPr="009E6750">
        <w:rPr>
          <w:rFonts w:hint="eastAsia"/>
          <w:color w:val="000000" w:themeColor="text1"/>
          <w:sz w:val="22"/>
          <w:szCs w:val="22"/>
        </w:rPr>
        <w:lastRenderedPageBreak/>
        <w:t>要とされた場合はきちっと受診しましょう</w:t>
      </w:r>
      <w:r w:rsidR="004C75D1" w:rsidRPr="009E6750">
        <w:rPr>
          <w:rFonts w:hint="eastAsia"/>
          <w:color w:val="000000" w:themeColor="text1"/>
          <w:sz w:val="22"/>
          <w:szCs w:val="22"/>
        </w:rPr>
        <w:t>。</w:t>
      </w:r>
    </w:p>
    <w:p w14:paraId="49DCCB29" w14:textId="04046930" w:rsidR="00A40533" w:rsidRPr="009E6750" w:rsidRDefault="005B3AF6" w:rsidP="00A40533">
      <w:pPr>
        <w:pStyle w:val="a3"/>
        <w:numPr>
          <w:ilvl w:val="0"/>
          <w:numId w:val="1"/>
        </w:numPr>
        <w:ind w:leftChars="0"/>
        <w:rPr>
          <w:color w:val="000000" w:themeColor="text1"/>
          <w:sz w:val="22"/>
          <w:szCs w:val="22"/>
        </w:rPr>
      </w:pPr>
      <w:r w:rsidRPr="009E6750">
        <w:rPr>
          <w:rFonts w:hint="eastAsia"/>
          <w:color w:val="000000" w:themeColor="text1"/>
          <w:sz w:val="22"/>
          <w:szCs w:val="22"/>
        </w:rPr>
        <w:t>心身の健康を保つために可能な限り活動的に過ごしましょう</w:t>
      </w:r>
      <w:r w:rsidR="004C75D1" w:rsidRPr="009E6750">
        <w:rPr>
          <w:rFonts w:hint="eastAsia"/>
          <w:color w:val="000000" w:themeColor="text1"/>
          <w:sz w:val="22"/>
          <w:szCs w:val="22"/>
        </w:rPr>
        <w:t>。</w:t>
      </w:r>
      <w:r w:rsidRPr="009E6750">
        <w:rPr>
          <w:rFonts w:hint="eastAsia"/>
          <w:color w:val="000000" w:themeColor="text1"/>
          <w:sz w:val="22"/>
          <w:szCs w:val="22"/>
        </w:rPr>
        <w:t>屋外かつ他人との距離が確保可能な運動や様々な</w:t>
      </w:r>
      <w:r w:rsidR="00FA2E56" w:rsidRPr="009E6750">
        <w:rPr>
          <w:rFonts w:hint="eastAsia"/>
          <w:color w:val="000000" w:themeColor="text1"/>
          <w:sz w:val="22"/>
          <w:szCs w:val="22"/>
        </w:rPr>
        <w:t>社会</w:t>
      </w:r>
      <w:r w:rsidRPr="009E6750">
        <w:rPr>
          <w:rFonts w:hint="eastAsia"/>
          <w:color w:val="000000" w:themeColor="text1"/>
          <w:sz w:val="22"/>
          <w:szCs w:val="22"/>
        </w:rPr>
        <w:t>活動に参加することを勧めます</w:t>
      </w:r>
      <w:r w:rsidR="004C75D1" w:rsidRPr="009E6750">
        <w:rPr>
          <w:rFonts w:hint="eastAsia"/>
          <w:color w:val="000000" w:themeColor="text1"/>
          <w:sz w:val="22"/>
          <w:szCs w:val="22"/>
        </w:rPr>
        <w:t>。</w:t>
      </w:r>
    </w:p>
    <w:p w14:paraId="65C787A2" w14:textId="068ADCE7" w:rsidR="00D7258F" w:rsidRPr="009E6750" w:rsidRDefault="00D7258F" w:rsidP="00D7258F">
      <w:pPr>
        <w:rPr>
          <w:color w:val="000000" w:themeColor="text1"/>
          <w:sz w:val="22"/>
          <w:szCs w:val="22"/>
        </w:rPr>
      </w:pPr>
    </w:p>
    <w:p w14:paraId="1849414B" w14:textId="30FECE0F" w:rsidR="005B3AF6" w:rsidRPr="009E6750" w:rsidRDefault="005B3AF6" w:rsidP="005B3AF6">
      <w:pPr>
        <w:ind w:firstLine="480"/>
        <w:rPr>
          <w:color w:val="000000" w:themeColor="text1"/>
          <w:sz w:val="22"/>
          <w:szCs w:val="22"/>
        </w:rPr>
      </w:pPr>
      <w:r w:rsidRPr="009E6750">
        <w:rPr>
          <w:rFonts w:hint="eastAsia"/>
          <w:color w:val="000000" w:themeColor="text1"/>
          <w:sz w:val="22"/>
          <w:szCs w:val="22"/>
        </w:rPr>
        <w:t>上記の高リスクに当てはまる多発性硬化症患者さんと同居</w:t>
      </w:r>
      <w:r w:rsidRPr="009E6750">
        <w:rPr>
          <w:color w:val="000000" w:themeColor="text1"/>
          <w:sz w:val="22"/>
          <w:szCs w:val="22"/>
        </w:rPr>
        <w:t>、</w:t>
      </w:r>
      <w:r w:rsidRPr="009E6750">
        <w:rPr>
          <w:rFonts w:hint="eastAsia"/>
          <w:color w:val="000000" w:themeColor="text1"/>
          <w:sz w:val="22"/>
          <w:szCs w:val="22"/>
        </w:rPr>
        <w:t>または頻繁に接する家族や介護者も</w:t>
      </w:r>
      <w:r w:rsidRPr="009E6750">
        <w:rPr>
          <w:color w:val="000000" w:themeColor="text1"/>
          <w:sz w:val="22"/>
          <w:szCs w:val="22"/>
        </w:rPr>
        <w:t>、</w:t>
      </w:r>
      <w:r w:rsidRPr="009E6750">
        <w:rPr>
          <w:rFonts w:hint="eastAsia"/>
          <w:color w:val="000000" w:themeColor="text1"/>
          <w:sz w:val="22"/>
          <w:szCs w:val="22"/>
        </w:rPr>
        <w:t>患者さんに新型コロナウイルスを感染させないよう</w:t>
      </w:r>
      <w:r w:rsidR="00C05892" w:rsidRPr="009E6750">
        <w:rPr>
          <w:rFonts w:hint="eastAsia"/>
          <w:color w:val="000000" w:themeColor="text1"/>
          <w:sz w:val="22"/>
          <w:szCs w:val="22"/>
        </w:rPr>
        <w:t>これらに</w:t>
      </w:r>
      <w:r w:rsidRPr="009E6750">
        <w:rPr>
          <w:rFonts w:hint="eastAsia"/>
          <w:color w:val="000000" w:themeColor="text1"/>
          <w:sz w:val="22"/>
          <w:szCs w:val="22"/>
        </w:rPr>
        <w:t>ご注意下さい</w:t>
      </w:r>
      <w:r w:rsidRPr="009E6750">
        <w:rPr>
          <w:color w:val="000000" w:themeColor="text1"/>
          <w:sz w:val="22"/>
          <w:szCs w:val="22"/>
        </w:rPr>
        <w:t>。</w:t>
      </w:r>
    </w:p>
    <w:p w14:paraId="29085B95" w14:textId="77777777" w:rsidR="005A0288" w:rsidRPr="009E6750" w:rsidRDefault="005A0288" w:rsidP="00D7258F">
      <w:pPr>
        <w:rPr>
          <w:color w:val="000000" w:themeColor="text1"/>
          <w:sz w:val="22"/>
          <w:szCs w:val="22"/>
        </w:rPr>
      </w:pPr>
    </w:p>
    <w:p w14:paraId="06BC6125" w14:textId="0108D617" w:rsidR="007A1F61" w:rsidRPr="008600E6" w:rsidRDefault="007F172D" w:rsidP="00BA296E">
      <w:pPr>
        <w:rPr>
          <w:b/>
          <w:color w:val="000000" w:themeColor="text1"/>
          <w:sz w:val="22"/>
          <w:szCs w:val="22"/>
        </w:rPr>
      </w:pPr>
      <w:bookmarkStart w:id="5" w:name="再発や他の健康問題に関する助言"/>
      <w:r w:rsidRPr="008600E6">
        <w:rPr>
          <w:rFonts w:hint="eastAsia"/>
          <w:b/>
          <w:color w:val="000000" w:themeColor="text1"/>
          <w:sz w:val="22"/>
          <w:szCs w:val="22"/>
        </w:rPr>
        <w:t>再発や他の健康問題に</w:t>
      </w:r>
      <w:r w:rsidR="002F11D3" w:rsidRPr="008600E6">
        <w:rPr>
          <w:rFonts w:hint="eastAsia"/>
          <w:b/>
          <w:color w:val="000000" w:themeColor="text1"/>
          <w:sz w:val="22"/>
          <w:szCs w:val="22"/>
        </w:rPr>
        <w:t>関する</w:t>
      </w:r>
      <w:r w:rsidRPr="008600E6">
        <w:rPr>
          <w:rFonts w:hint="eastAsia"/>
          <w:b/>
          <w:color w:val="000000" w:themeColor="text1"/>
          <w:sz w:val="22"/>
          <w:szCs w:val="22"/>
        </w:rPr>
        <w:t>助言</w:t>
      </w:r>
      <w:bookmarkEnd w:id="5"/>
    </w:p>
    <w:p w14:paraId="3E2446A1" w14:textId="4EB62D04" w:rsidR="00C07615" w:rsidRPr="009E6750" w:rsidRDefault="0078145A" w:rsidP="00BA296E">
      <w:pPr>
        <w:rPr>
          <w:color w:val="000000" w:themeColor="text1"/>
          <w:sz w:val="22"/>
          <w:szCs w:val="22"/>
        </w:rPr>
      </w:pPr>
      <w:r w:rsidRPr="009E6750">
        <w:rPr>
          <w:rFonts w:hint="eastAsia"/>
          <w:color w:val="000000" w:themeColor="text1"/>
          <w:sz w:val="22"/>
          <w:szCs w:val="22"/>
        </w:rPr>
        <w:t xml:space="preserve">　</w:t>
      </w:r>
      <w:r w:rsidR="00C07615" w:rsidRPr="009E6750">
        <w:rPr>
          <w:rFonts w:hint="eastAsia"/>
          <w:color w:val="000000" w:themeColor="text1"/>
          <w:sz w:val="22"/>
          <w:szCs w:val="22"/>
        </w:rPr>
        <w:t>多発性硬化症患者さんが再発や</w:t>
      </w:r>
      <w:r w:rsidR="00D84325" w:rsidRPr="009E6750">
        <w:rPr>
          <w:color w:val="000000" w:themeColor="text1"/>
          <w:sz w:val="22"/>
          <w:szCs w:val="22"/>
        </w:rPr>
        <w:t>、</w:t>
      </w:r>
      <w:r w:rsidR="00C07615" w:rsidRPr="009E6750">
        <w:rPr>
          <w:rFonts w:hint="eastAsia"/>
          <w:color w:val="000000" w:themeColor="text1"/>
          <w:sz w:val="22"/>
          <w:szCs w:val="22"/>
        </w:rPr>
        <w:t>感染症など他の疾患を</w:t>
      </w:r>
      <w:r w:rsidR="00D84325" w:rsidRPr="009E6750">
        <w:rPr>
          <w:rFonts w:hint="eastAsia"/>
          <w:color w:val="000000" w:themeColor="text1"/>
          <w:sz w:val="22"/>
          <w:szCs w:val="22"/>
        </w:rPr>
        <w:t>疑う体調の変化を感じたときには通院中の医療機関に相談して下さい。</w:t>
      </w:r>
      <w:r w:rsidR="007F172D" w:rsidRPr="009E6750">
        <w:rPr>
          <w:rFonts w:hint="eastAsia"/>
          <w:color w:val="000000" w:themeColor="text1"/>
          <w:sz w:val="22"/>
          <w:szCs w:val="22"/>
        </w:rPr>
        <w:t>この際</w:t>
      </w:r>
      <w:r w:rsidR="00D84325" w:rsidRPr="009E6750">
        <w:rPr>
          <w:color w:val="000000" w:themeColor="text1"/>
          <w:sz w:val="22"/>
          <w:szCs w:val="22"/>
        </w:rPr>
        <w:t>、</w:t>
      </w:r>
      <w:r w:rsidR="00010F0F" w:rsidRPr="009E6750">
        <w:rPr>
          <w:rFonts w:hint="eastAsia"/>
          <w:color w:val="000000" w:themeColor="text1"/>
          <w:sz w:val="22"/>
          <w:szCs w:val="22"/>
        </w:rPr>
        <w:t>オンライン診療や電話相談</w:t>
      </w:r>
      <w:r w:rsidR="00C07615" w:rsidRPr="009E6750">
        <w:rPr>
          <w:rFonts w:hint="eastAsia"/>
          <w:color w:val="000000" w:themeColor="text1"/>
          <w:sz w:val="22"/>
          <w:szCs w:val="22"/>
        </w:rPr>
        <w:t>など対面診察以外の</w:t>
      </w:r>
      <w:r w:rsidR="007F172D" w:rsidRPr="009E6750">
        <w:rPr>
          <w:rFonts w:hint="eastAsia"/>
          <w:color w:val="000000" w:themeColor="text1"/>
          <w:sz w:val="22"/>
          <w:szCs w:val="22"/>
        </w:rPr>
        <w:t>対処</w:t>
      </w:r>
      <w:r w:rsidR="007A1F61" w:rsidRPr="009E6750">
        <w:rPr>
          <w:rFonts w:hint="eastAsia"/>
          <w:color w:val="000000" w:themeColor="text1"/>
          <w:sz w:val="22"/>
          <w:szCs w:val="22"/>
        </w:rPr>
        <w:t>方法</w:t>
      </w:r>
      <w:r w:rsidR="007F172D" w:rsidRPr="009E6750">
        <w:rPr>
          <w:rFonts w:hint="eastAsia"/>
          <w:color w:val="000000" w:themeColor="text1"/>
          <w:sz w:val="22"/>
          <w:szCs w:val="22"/>
        </w:rPr>
        <w:t>が可能かどうか</w:t>
      </w:r>
      <w:r w:rsidR="00D84325" w:rsidRPr="009E6750">
        <w:rPr>
          <w:rFonts w:hint="eastAsia"/>
          <w:color w:val="000000" w:themeColor="text1"/>
          <w:sz w:val="22"/>
          <w:szCs w:val="22"/>
        </w:rPr>
        <w:t>ご相談下さい</w:t>
      </w:r>
      <w:r w:rsidRPr="009E6750">
        <w:rPr>
          <w:rFonts w:hint="eastAsia"/>
          <w:color w:val="000000" w:themeColor="text1"/>
          <w:sz w:val="22"/>
          <w:szCs w:val="22"/>
          <w:vertAlign w:val="superscript"/>
        </w:rPr>
        <w:t>＊</w:t>
      </w:r>
      <w:r w:rsidR="000E3B18" w:rsidRPr="009E6750">
        <w:rPr>
          <w:rFonts w:hint="eastAsia"/>
          <w:color w:val="000000" w:themeColor="text1"/>
          <w:sz w:val="22"/>
          <w:szCs w:val="22"/>
          <w:vertAlign w:val="superscript"/>
        </w:rPr>
        <w:t>5</w:t>
      </w:r>
      <w:r w:rsidR="00D84325" w:rsidRPr="009E6750">
        <w:rPr>
          <w:rFonts w:hint="eastAsia"/>
          <w:color w:val="000000" w:themeColor="text1"/>
          <w:sz w:val="22"/>
          <w:szCs w:val="22"/>
        </w:rPr>
        <w:t>。</w:t>
      </w:r>
      <w:r w:rsidR="00C07615" w:rsidRPr="009E6750">
        <w:rPr>
          <w:rFonts w:hint="eastAsia"/>
          <w:color w:val="000000" w:themeColor="text1"/>
          <w:sz w:val="22"/>
          <w:szCs w:val="22"/>
        </w:rPr>
        <w:t>再発は在宅療養で</w:t>
      </w:r>
      <w:r w:rsidR="007F172D" w:rsidRPr="009E6750">
        <w:rPr>
          <w:rFonts w:hint="eastAsia"/>
          <w:color w:val="000000" w:themeColor="text1"/>
          <w:sz w:val="22"/>
          <w:szCs w:val="22"/>
        </w:rPr>
        <w:t>対処可能な場合もあります</w:t>
      </w:r>
      <w:r w:rsidR="00D84325" w:rsidRPr="009E6750">
        <w:rPr>
          <w:rFonts w:hint="eastAsia"/>
          <w:color w:val="000000" w:themeColor="text1"/>
          <w:sz w:val="22"/>
          <w:szCs w:val="22"/>
        </w:rPr>
        <w:t>。</w:t>
      </w:r>
    </w:p>
    <w:p w14:paraId="5B80B9E4" w14:textId="77777777" w:rsidR="00FE3E89" w:rsidRPr="009E6750" w:rsidRDefault="00FE3E89" w:rsidP="00BA296E">
      <w:pPr>
        <w:rPr>
          <w:color w:val="000000" w:themeColor="text1"/>
          <w:sz w:val="22"/>
          <w:szCs w:val="22"/>
        </w:rPr>
      </w:pPr>
    </w:p>
    <w:p w14:paraId="70647067" w14:textId="2F56CEDE" w:rsidR="0078145A" w:rsidRPr="009E6750" w:rsidRDefault="0078145A" w:rsidP="00BA296E">
      <w:pPr>
        <w:rPr>
          <w:color w:val="000000" w:themeColor="text1"/>
          <w:sz w:val="22"/>
          <w:szCs w:val="22"/>
        </w:rPr>
      </w:pPr>
      <w:r w:rsidRPr="009E6750">
        <w:rPr>
          <w:rFonts w:hint="eastAsia"/>
          <w:color w:val="000000" w:themeColor="text1"/>
          <w:sz w:val="22"/>
          <w:szCs w:val="22"/>
        </w:rPr>
        <w:t xml:space="preserve">　再発に対するステロイドの使用は</w:t>
      </w:r>
      <w:r w:rsidR="00B47F0F" w:rsidRPr="009E6750">
        <w:rPr>
          <w:rFonts w:hint="eastAsia"/>
          <w:color w:val="000000" w:themeColor="text1"/>
          <w:sz w:val="22"/>
          <w:szCs w:val="22"/>
        </w:rPr>
        <w:t>多発性硬化症の専門家と相談の上で</w:t>
      </w:r>
      <w:r w:rsidR="00A04CCE" w:rsidRPr="009E6750">
        <w:rPr>
          <w:rFonts w:hint="eastAsia"/>
          <w:color w:val="000000" w:themeColor="text1"/>
          <w:sz w:val="22"/>
          <w:szCs w:val="22"/>
        </w:rPr>
        <w:t>慎重な判断が必要です</w:t>
      </w:r>
      <w:r w:rsidR="006866B5" w:rsidRPr="009E6750">
        <w:rPr>
          <w:color w:val="000000" w:themeColor="text1"/>
          <w:sz w:val="22"/>
          <w:szCs w:val="22"/>
        </w:rPr>
        <w:t>。</w:t>
      </w:r>
      <w:r w:rsidR="001C0571" w:rsidRPr="009E6750">
        <w:rPr>
          <w:rFonts w:hint="eastAsia"/>
          <w:color w:val="000000" w:themeColor="text1"/>
          <w:sz w:val="22"/>
          <w:szCs w:val="22"/>
        </w:rPr>
        <w:t>高容量のステロイド治療を受けた後</w:t>
      </w:r>
      <w:r w:rsidR="001C0571" w:rsidRPr="009E6750">
        <w:rPr>
          <w:color w:val="000000" w:themeColor="text1"/>
          <w:sz w:val="22"/>
          <w:szCs w:val="22"/>
        </w:rPr>
        <w:t>1</w:t>
      </w:r>
      <w:r w:rsidR="001C0571" w:rsidRPr="009E6750">
        <w:rPr>
          <w:rFonts w:hint="eastAsia"/>
          <w:color w:val="000000" w:themeColor="text1"/>
          <w:sz w:val="22"/>
          <w:szCs w:val="22"/>
        </w:rPr>
        <w:t>ヶ月以内に新型コロナウイルスに感染した場合</w:t>
      </w:r>
      <w:r w:rsidR="00EB094D" w:rsidRPr="009E6750">
        <w:rPr>
          <w:rFonts w:hint="eastAsia"/>
          <w:color w:val="000000" w:themeColor="text1"/>
          <w:sz w:val="22"/>
          <w:szCs w:val="22"/>
        </w:rPr>
        <w:t>は</w:t>
      </w:r>
      <w:r w:rsidR="004C75D1" w:rsidRPr="009E6750">
        <w:rPr>
          <w:rFonts w:hint="eastAsia"/>
          <w:color w:val="000000" w:themeColor="text1"/>
          <w:sz w:val="22"/>
          <w:szCs w:val="22"/>
        </w:rPr>
        <w:t>、</w:t>
      </w:r>
      <w:r w:rsidR="00EB094D" w:rsidRPr="009E6750">
        <w:rPr>
          <w:rFonts w:hint="eastAsia"/>
          <w:color w:val="000000" w:themeColor="text1"/>
          <w:sz w:val="22"/>
          <w:szCs w:val="22"/>
        </w:rPr>
        <w:t>新型コロナウイルス感染が</w:t>
      </w:r>
      <w:r w:rsidR="001C0571" w:rsidRPr="009E6750">
        <w:rPr>
          <w:rFonts w:hint="eastAsia"/>
          <w:color w:val="000000" w:themeColor="text1"/>
          <w:sz w:val="22"/>
          <w:szCs w:val="22"/>
        </w:rPr>
        <w:t>重症化しやすいことが示唆されています</w:t>
      </w:r>
      <w:r w:rsidR="004C75D1" w:rsidRPr="009E6750">
        <w:rPr>
          <w:rFonts w:hint="eastAsia"/>
          <w:color w:val="000000" w:themeColor="text1"/>
          <w:sz w:val="22"/>
          <w:szCs w:val="22"/>
        </w:rPr>
        <w:t>。</w:t>
      </w:r>
      <w:r w:rsidR="009E5904" w:rsidRPr="009E6750">
        <w:rPr>
          <w:rFonts w:hint="eastAsia"/>
          <w:color w:val="000000" w:themeColor="text1"/>
          <w:sz w:val="22"/>
          <w:szCs w:val="22"/>
        </w:rPr>
        <w:t>ステロイドを使用するかどうかの判断は</w:t>
      </w:r>
      <w:r w:rsidR="006C1581" w:rsidRPr="009E6750">
        <w:rPr>
          <w:rFonts w:hint="eastAsia"/>
          <w:color w:val="000000" w:themeColor="text1"/>
          <w:sz w:val="22"/>
          <w:szCs w:val="22"/>
        </w:rPr>
        <w:t>、</w:t>
      </w:r>
      <w:r w:rsidR="009E5904" w:rsidRPr="009E6750">
        <w:rPr>
          <w:rFonts w:hint="eastAsia"/>
          <w:color w:val="000000" w:themeColor="text1"/>
          <w:sz w:val="22"/>
          <w:szCs w:val="22"/>
        </w:rPr>
        <w:t>可能な限り多発性硬化症の専門家と相談してください</w:t>
      </w:r>
      <w:r w:rsidR="006C1581" w:rsidRPr="009E6750">
        <w:rPr>
          <w:rFonts w:hint="eastAsia"/>
          <w:color w:val="000000" w:themeColor="text1"/>
          <w:sz w:val="22"/>
          <w:szCs w:val="22"/>
        </w:rPr>
        <w:t>。</w:t>
      </w:r>
      <w:r w:rsidR="00A04CCE" w:rsidRPr="009E6750">
        <w:rPr>
          <w:rFonts w:hint="eastAsia"/>
          <w:color w:val="000000" w:themeColor="text1"/>
          <w:sz w:val="22"/>
          <w:szCs w:val="22"/>
        </w:rPr>
        <w:t>ステロイドを使用した場合は感染予防に厳重な注意が必要で</w:t>
      </w:r>
      <w:r w:rsidR="004C75D1" w:rsidRPr="009E6750">
        <w:rPr>
          <w:rFonts w:hint="eastAsia"/>
          <w:color w:val="000000" w:themeColor="text1"/>
          <w:sz w:val="22"/>
          <w:szCs w:val="22"/>
        </w:rPr>
        <w:t>、</w:t>
      </w:r>
      <w:r w:rsidR="001C0571" w:rsidRPr="009E6750">
        <w:rPr>
          <w:rFonts w:hint="eastAsia"/>
          <w:color w:val="000000" w:themeColor="text1"/>
          <w:sz w:val="22"/>
          <w:szCs w:val="22"/>
        </w:rPr>
        <w:t>最低</w:t>
      </w:r>
      <w:r w:rsidR="001C0571" w:rsidRPr="009E6750">
        <w:rPr>
          <w:color w:val="000000" w:themeColor="text1"/>
          <w:sz w:val="22"/>
          <w:szCs w:val="22"/>
        </w:rPr>
        <w:t>1</w:t>
      </w:r>
      <w:r w:rsidR="001C0571" w:rsidRPr="009E6750">
        <w:rPr>
          <w:rFonts w:hint="eastAsia"/>
          <w:color w:val="000000" w:themeColor="text1"/>
          <w:sz w:val="22"/>
          <w:szCs w:val="22"/>
        </w:rPr>
        <w:t>ヶ月は他人との接触を避けることを考慮ください</w:t>
      </w:r>
      <w:r w:rsidR="004C75D1" w:rsidRPr="009E6750">
        <w:rPr>
          <w:rFonts w:hint="eastAsia"/>
          <w:color w:val="000000" w:themeColor="text1"/>
          <w:sz w:val="22"/>
          <w:szCs w:val="22"/>
        </w:rPr>
        <w:t>。</w:t>
      </w:r>
      <w:r w:rsidR="007154F8" w:rsidRPr="009E6750">
        <w:rPr>
          <w:rFonts w:hint="eastAsia"/>
          <w:color w:val="000000" w:themeColor="text1"/>
          <w:sz w:val="22"/>
          <w:szCs w:val="22"/>
        </w:rPr>
        <w:t>なお一般的に</w:t>
      </w:r>
      <w:r w:rsidR="005E7457" w:rsidRPr="009E6750">
        <w:rPr>
          <w:rFonts w:hint="eastAsia"/>
          <w:color w:val="000000" w:themeColor="text1"/>
          <w:sz w:val="22"/>
          <w:szCs w:val="22"/>
        </w:rPr>
        <w:t>、</w:t>
      </w:r>
      <w:r w:rsidR="007154F8" w:rsidRPr="009E6750">
        <w:rPr>
          <w:rFonts w:hint="eastAsia"/>
          <w:color w:val="000000" w:themeColor="text1"/>
          <w:sz w:val="22"/>
          <w:szCs w:val="22"/>
        </w:rPr>
        <w:t>新型コロナウイルスに感染した場合</w:t>
      </w:r>
      <w:r w:rsidR="005E7457" w:rsidRPr="009E6750">
        <w:rPr>
          <w:rFonts w:hint="eastAsia"/>
          <w:color w:val="000000" w:themeColor="text1"/>
          <w:sz w:val="22"/>
          <w:szCs w:val="22"/>
        </w:rPr>
        <w:t>、</w:t>
      </w:r>
      <w:r w:rsidR="007154F8" w:rsidRPr="009E6750">
        <w:rPr>
          <w:rFonts w:hint="eastAsia"/>
          <w:color w:val="000000" w:themeColor="text1"/>
          <w:sz w:val="22"/>
          <w:szCs w:val="22"/>
        </w:rPr>
        <w:t>サイトカインストームと呼ばれる過剰な免疫反応を抑制するためにステロイドが使用されることがあります</w:t>
      </w:r>
      <w:r w:rsidR="005E7457" w:rsidRPr="009E6750">
        <w:rPr>
          <w:rFonts w:hint="eastAsia"/>
          <w:color w:val="000000" w:themeColor="text1"/>
          <w:sz w:val="22"/>
          <w:szCs w:val="22"/>
        </w:rPr>
        <w:t>。</w:t>
      </w:r>
      <w:r w:rsidR="00B80751" w:rsidRPr="009E6750">
        <w:rPr>
          <w:rFonts w:hint="eastAsia"/>
          <w:color w:val="000000" w:themeColor="text1"/>
          <w:sz w:val="22"/>
          <w:szCs w:val="22"/>
        </w:rPr>
        <w:t>ただし</w:t>
      </w:r>
      <w:r w:rsidR="006C1581" w:rsidRPr="009E6750">
        <w:rPr>
          <w:rFonts w:hint="eastAsia"/>
          <w:color w:val="000000" w:themeColor="text1"/>
          <w:sz w:val="22"/>
          <w:szCs w:val="22"/>
        </w:rPr>
        <w:t>、</w:t>
      </w:r>
      <w:r w:rsidR="00B80751" w:rsidRPr="009E6750">
        <w:rPr>
          <w:rFonts w:hint="eastAsia"/>
          <w:color w:val="000000" w:themeColor="text1"/>
          <w:sz w:val="22"/>
          <w:szCs w:val="22"/>
        </w:rPr>
        <w:t>新型コロナウイルス感染症の治療に使われるステロイドの種類と用量は</w:t>
      </w:r>
      <w:r w:rsidR="006C1581" w:rsidRPr="009E6750">
        <w:rPr>
          <w:rFonts w:hint="eastAsia"/>
          <w:color w:val="000000" w:themeColor="text1"/>
          <w:sz w:val="22"/>
          <w:szCs w:val="22"/>
        </w:rPr>
        <w:t>、</w:t>
      </w:r>
      <w:r w:rsidR="00B80751" w:rsidRPr="009E6750">
        <w:rPr>
          <w:rFonts w:hint="eastAsia"/>
          <w:color w:val="000000" w:themeColor="text1"/>
          <w:sz w:val="22"/>
          <w:szCs w:val="22"/>
        </w:rPr>
        <w:t>多発性硬化症の再発に使用される場合と異なります</w:t>
      </w:r>
      <w:r w:rsidR="006C1581" w:rsidRPr="009E6750">
        <w:rPr>
          <w:rFonts w:hint="eastAsia"/>
          <w:color w:val="000000" w:themeColor="text1"/>
          <w:sz w:val="22"/>
          <w:szCs w:val="22"/>
        </w:rPr>
        <w:t>。</w:t>
      </w:r>
    </w:p>
    <w:p w14:paraId="15FEEE73" w14:textId="77777777" w:rsidR="001C0571" w:rsidRPr="009E6750" w:rsidRDefault="001C0571" w:rsidP="00BA296E">
      <w:pPr>
        <w:rPr>
          <w:color w:val="000000" w:themeColor="text1"/>
          <w:sz w:val="22"/>
          <w:szCs w:val="22"/>
        </w:rPr>
      </w:pPr>
    </w:p>
    <w:p w14:paraId="10B656B9" w14:textId="3376BBEF" w:rsidR="00C07615" w:rsidRPr="009E6750" w:rsidRDefault="00B47F0F" w:rsidP="00BA296E">
      <w:pPr>
        <w:rPr>
          <w:color w:val="000000" w:themeColor="text1"/>
          <w:sz w:val="22"/>
          <w:szCs w:val="22"/>
        </w:rPr>
      </w:pPr>
      <w:r w:rsidRPr="009E6750">
        <w:rPr>
          <w:rFonts w:hint="eastAsia"/>
          <w:color w:val="000000" w:themeColor="text1"/>
          <w:sz w:val="22"/>
          <w:szCs w:val="22"/>
        </w:rPr>
        <w:t xml:space="preserve">　</w:t>
      </w:r>
      <w:r w:rsidR="000C5E97" w:rsidRPr="009E6750">
        <w:rPr>
          <w:rFonts w:hint="eastAsia"/>
          <w:color w:val="000000" w:themeColor="text1"/>
          <w:sz w:val="22"/>
          <w:szCs w:val="22"/>
        </w:rPr>
        <w:t>新型コロナウイルス</w:t>
      </w:r>
      <w:r w:rsidR="00924F0E" w:rsidRPr="009E6750">
        <w:rPr>
          <w:rFonts w:hint="eastAsia"/>
          <w:color w:val="000000" w:themeColor="text1"/>
          <w:sz w:val="22"/>
          <w:szCs w:val="22"/>
        </w:rPr>
        <w:t>感染症</w:t>
      </w:r>
      <w:r w:rsidR="000C5E97" w:rsidRPr="009E6750">
        <w:rPr>
          <w:rFonts w:hint="eastAsia"/>
          <w:color w:val="000000" w:themeColor="text1"/>
          <w:sz w:val="22"/>
          <w:szCs w:val="22"/>
        </w:rPr>
        <w:t>流行下においても</w:t>
      </w:r>
      <w:r w:rsidR="006866B5" w:rsidRPr="009E6750">
        <w:rPr>
          <w:color w:val="000000" w:themeColor="text1"/>
          <w:sz w:val="22"/>
          <w:szCs w:val="22"/>
        </w:rPr>
        <w:t>、</w:t>
      </w:r>
      <w:r w:rsidR="000C5E97" w:rsidRPr="009E6750">
        <w:rPr>
          <w:rFonts w:hint="eastAsia"/>
          <w:color w:val="000000" w:themeColor="text1"/>
          <w:sz w:val="22"/>
          <w:szCs w:val="22"/>
        </w:rPr>
        <w:t>多発性硬化症患者さんは</w:t>
      </w:r>
      <w:r w:rsidR="00924F0E" w:rsidRPr="009E6750">
        <w:rPr>
          <w:rFonts w:hint="eastAsia"/>
          <w:color w:val="000000" w:themeColor="text1"/>
          <w:sz w:val="22"/>
          <w:szCs w:val="22"/>
        </w:rPr>
        <w:t>可能な限りリハビリテーションを継続し</w:t>
      </w:r>
      <w:r w:rsidR="006866B5" w:rsidRPr="009E6750">
        <w:rPr>
          <w:color w:val="000000" w:themeColor="text1"/>
          <w:sz w:val="22"/>
          <w:szCs w:val="22"/>
        </w:rPr>
        <w:t>、</w:t>
      </w:r>
      <w:r w:rsidR="00437BFD" w:rsidRPr="009E6750">
        <w:rPr>
          <w:rFonts w:hint="eastAsia"/>
          <w:color w:val="000000" w:themeColor="text1"/>
          <w:sz w:val="22"/>
          <w:szCs w:val="22"/>
        </w:rPr>
        <w:t>活動的に生活して下さい</w:t>
      </w:r>
      <w:r w:rsidR="006866B5" w:rsidRPr="009E6750">
        <w:rPr>
          <w:color w:val="000000" w:themeColor="text1"/>
          <w:sz w:val="22"/>
          <w:szCs w:val="22"/>
        </w:rPr>
        <w:t>。</w:t>
      </w:r>
      <w:r w:rsidR="007154F8" w:rsidRPr="009E6750">
        <w:rPr>
          <w:rFonts w:hint="eastAsia"/>
          <w:color w:val="000000" w:themeColor="text1"/>
          <w:sz w:val="22"/>
          <w:szCs w:val="22"/>
        </w:rPr>
        <w:t>リハビリテーションは</w:t>
      </w:r>
      <w:r w:rsidR="00B63CB6" w:rsidRPr="009E6750">
        <w:rPr>
          <w:rFonts w:hint="eastAsia"/>
          <w:color w:val="000000" w:themeColor="text1"/>
          <w:sz w:val="22"/>
          <w:szCs w:val="22"/>
        </w:rPr>
        <w:t>リモートセッションの活用</w:t>
      </w:r>
      <w:r w:rsidR="007154F8" w:rsidRPr="009E6750">
        <w:rPr>
          <w:rFonts w:hint="eastAsia"/>
          <w:color w:val="000000" w:themeColor="text1"/>
          <w:sz w:val="22"/>
          <w:szCs w:val="22"/>
        </w:rPr>
        <w:t>や</w:t>
      </w:r>
      <w:r w:rsidR="005E7457" w:rsidRPr="009E6750">
        <w:rPr>
          <w:rFonts w:hint="eastAsia"/>
          <w:color w:val="000000" w:themeColor="text1"/>
          <w:sz w:val="22"/>
          <w:szCs w:val="22"/>
        </w:rPr>
        <w:t>、</w:t>
      </w:r>
      <w:r w:rsidR="007154F8" w:rsidRPr="009E6750">
        <w:rPr>
          <w:rFonts w:hint="eastAsia"/>
          <w:color w:val="000000" w:themeColor="text1"/>
          <w:sz w:val="22"/>
          <w:szCs w:val="22"/>
        </w:rPr>
        <w:t>感染予防行動に注意しながらリハビリテーション施設を利用ください</w:t>
      </w:r>
      <w:r w:rsidR="005E7457" w:rsidRPr="009E6750">
        <w:rPr>
          <w:rFonts w:hint="eastAsia"/>
          <w:color w:val="000000" w:themeColor="text1"/>
          <w:sz w:val="22"/>
          <w:szCs w:val="22"/>
        </w:rPr>
        <w:t>。</w:t>
      </w:r>
      <w:r w:rsidR="00B63CB6" w:rsidRPr="009E6750">
        <w:rPr>
          <w:rFonts w:hint="eastAsia"/>
          <w:color w:val="000000" w:themeColor="text1"/>
          <w:sz w:val="22"/>
          <w:szCs w:val="22"/>
        </w:rPr>
        <w:t>精神的不調を感じている方は主治医にご相談下さい</w:t>
      </w:r>
      <w:r w:rsidR="006866B5" w:rsidRPr="009E6750">
        <w:rPr>
          <w:color w:val="000000" w:themeColor="text1"/>
          <w:sz w:val="22"/>
          <w:szCs w:val="22"/>
        </w:rPr>
        <w:t>。</w:t>
      </w:r>
    </w:p>
    <w:p w14:paraId="6135C19C" w14:textId="700E7F7A" w:rsidR="00B47F0F" w:rsidRPr="009E6750" w:rsidRDefault="00B47F0F" w:rsidP="00BA296E">
      <w:pPr>
        <w:rPr>
          <w:color w:val="000000" w:themeColor="text1"/>
          <w:sz w:val="22"/>
          <w:szCs w:val="22"/>
        </w:rPr>
      </w:pPr>
    </w:p>
    <w:p w14:paraId="773D5305" w14:textId="6D2A154E" w:rsidR="001C0571" w:rsidRPr="009E6750" w:rsidRDefault="001C0571" w:rsidP="00BA296E">
      <w:pPr>
        <w:rPr>
          <w:b/>
          <w:bCs/>
          <w:color w:val="000000" w:themeColor="text1"/>
          <w:sz w:val="22"/>
          <w:szCs w:val="22"/>
        </w:rPr>
      </w:pPr>
      <w:r w:rsidRPr="009E6750">
        <w:rPr>
          <w:rFonts w:hint="eastAsia"/>
          <w:b/>
          <w:bCs/>
          <w:color w:val="000000" w:themeColor="text1"/>
          <w:sz w:val="22"/>
          <w:szCs w:val="22"/>
        </w:rPr>
        <w:t>インフルエンザ予防接種に関して</w:t>
      </w:r>
    </w:p>
    <w:p w14:paraId="171DFC63" w14:textId="29882E64" w:rsidR="00FE3E89" w:rsidRPr="009E6750" w:rsidRDefault="001C0571" w:rsidP="009515BC">
      <w:pPr>
        <w:rPr>
          <w:color w:val="000000" w:themeColor="text1"/>
          <w:sz w:val="22"/>
          <w:szCs w:val="22"/>
        </w:rPr>
      </w:pPr>
      <w:r w:rsidRPr="009E6750">
        <w:rPr>
          <w:rFonts w:hint="eastAsia"/>
          <w:color w:val="000000" w:themeColor="text1"/>
          <w:sz w:val="22"/>
          <w:szCs w:val="22"/>
        </w:rPr>
        <w:t xml:space="preserve">　インフルエンザの予防接種は多発性硬化症患者さんにとって安全で</w:t>
      </w:r>
      <w:r w:rsidR="00DF3F46" w:rsidRPr="009E6750">
        <w:rPr>
          <w:rFonts w:hint="eastAsia"/>
          <w:color w:val="000000" w:themeColor="text1"/>
          <w:sz w:val="22"/>
          <w:szCs w:val="22"/>
        </w:rPr>
        <w:t>す</w:t>
      </w:r>
      <w:r w:rsidR="004C75D1" w:rsidRPr="009E6750">
        <w:rPr>
          <w:rFonts w:hint="eastAsia"/>
          <w:color w:val="000000" w:themeColor="text1"/>
          <w:sz w:val="22"/>
          <w:szCs w:val="22"/>
        </w:rPr>
        <w:t>。</w:t>
      </w:r>
      <w:r w:rsidRPr="009E6750">
        <w:rPr>
          <w:rFonts w:hint="eastAsia"/>
          <w:color w:val="000000" w:themeColor="text1"/>
          <w:sz w:val="22"/>
          <w:szCs w:val="22"/>
        </w:rPr>
        <w:t>インフルエンザの流行期に差し</w:t>
      </w:r>
      <w:r w:rsidR="00EB094D" w:rsidRPr="009E6750">
        <w:rPr>
          <w:rFonts w:hint="eastAsia"/>
          <w:color w:val="000000" w:themeColor="text1"/>
          <w:sz w:val="22"/>
          <w:szCs w:val="22"/>
        </w:rPr>
        <w:t>か</w:t>
      </w:r>
      <w:r w:rsidRPr="009E6750">
        <w:rPr>
          <w:rFonts w:hint="eastAsia"/>
          <w:color w:val="000000" w:themeColor="text1"/>
          <w:sz w:val="22"/>
          <w:szCs w:val="22"/>
        </w:rPr>
        <w:t>かっている国では</w:t>
      </w:r>
      <w:r w:rsidR="00DF3F46" w:rsidRPr="009E6750">
        <w:rPr>
          <w:rFonts w:hint="eastAsia"/>
          <w:color w:val="000000" w:themeColor="text1"/>
          <w:sz w:val="22"/>
          <w:szCs w:val="22"/>
        </w:rPr>
        <w:t>予防接種を受けることを勧めます</w:t>
      </w:r>
      <w:r w:rsidR="004C75D1" w:rsidRPr="009E6750">
        <w:rPr>
          <w:rFonts w:hint="eastAsia"/>
          <w:color w:val="000000" w:themeColor="text1"/>
          <w:sz w:val="22"/>
          <w:szCs w:val="22"/>
        </w:rPr>
        <w:t>。</w:t>
      </w:r>
    </w:p>
    <w:p w14:paraId="7562F2F5" w14:textId="77777777" w:rsidR="005D2B38" w:rsidRDefault="00063553" w:rsidP="00063553">
      <w:pPr>
        <w:widowControl/>
        <w:jc w:val="left"/>
        <w:rPr>
          <w:color w:val="000000" w:themeColor="text1"/>
          <w:sz w:val="22"/>
          <w:szCs w:val="22"/>
        </w:rPr>
      </w:pPr>
      <w:r>
        <w:rPr>
          <w:b/>
          <w:bCs/>
          <w:color w:val="000000" w:themeColor="text1"/>
          <w:sz w:val="28"/>
          <w:szCs w:val="28"/>
        </w:rPr>
        <w:br w:type="page"/>
      </w:r>
      <w:r w:rsidR="00506E03" w:rsidRPr="00506E03">
        <w:rPr>
          <w:sz w:val="22"/>
          <w:szCs w:val="22"/>
        </w:rPr>
        <w:lastRenderedPageBreak/>
        <w:t>*</w:t>
      </w:r>
      <w:r w:rsidR="00506E03">
        <w:rPr>
          <w:sz w:val="22"/>
          <w:szCs w:val="22"/>
        </w:rPr>
        <w:t>1</w:t>
      </w:r>
      <w:r w:rsidR="005D2B38">
        <w:rPr>
          <w:rFonts w:hint="eastAsia"/>
          <w:color w:val="000000" w:themeColor="text1"/>
          <w:sz w:val="22"/>
          <w:szCs w:val="22"/>
        </w:rPr>
        <w:t>翻訳時点（</w:t>
      </w:r>
      <w:r w:rsidR="005D2B38">
        <w:rPr>
          <w:color w:val="000000" w:themeColor="text1"/>
          <w:sz w:val="22"/>
          <w:szCs w:val="22"/>
        </w:rPr>
        <w:t>2022</w:t>
      </w:r>
      <w:r w:rsidR="005D2B38">
        <w:rPr>
          <w:rFonts w:hint="eastAsia"/>
          <w:color w:val="000000" w:themeColor="text1"/>
          <w:sz w:val="22"/>
          <w:szCs w:val="22"/>
        </w:rPr>
        <w:t>年</w:t>
      </w:r>
      <w:r w:rsidR="005D2B38">
        <w:rPr>
          <w:color w:val="000000" w:themeColor="text1"/>
          <w:sz w:val="22"/>
          <w:szCs w:val="22"/>
        </w:rPr>
        <w:t>3</w:t>
      </w:r>
      <w:r w:rsidR="005D2B38">
        <w:rPr>
          <w:rFonts w:hint="eastAsia"/>
          <w:color w:val="000000" w:themeColor="text1"/>
          <w:sz w:val="22"/>
          <w:szCs w:val="22"/>
        </w:rPr>
        <w:t>月</w:t>
      </w:r>
      <w:r w:rsidR="005D2B38">
        <w:rPr>
          <w:rFonts w:hint="eastAsia"/>
          <w:color w:val="000000" w:themeColor="text1"/>
          <w:sz w:val="22"/>
          <w:szCs w:val="22"/>
        </w:rPr>
        <w:t>2</w:t>
      </w:r>
      <w:r w:rsidR="005D2B38">
        <w:rPr>
          <w:color w:val="000000" w:themeColor="text1"/>
          <w:sz w:val="22"/>
          <w:szCs w:val="22"/>
        </w:rPr>
        <w:t>3</w:t>
      </w:r>
      <w:r w:rsidR="005D2B38">
        <w:rPr>
          <w:rFonts w:hint="eastAsia"/>
          <w:color w:val="000000" w:themeColor="text1"/>
          <w:sz w:val="22"/>
          <w:szCs w:val="22"/>
        </w:rPr>
        <w:t>日）において、本邦で</w:t>
      </w:r>
      <w:r w:rsidR="005D2B38">
        <w:rPr>
          <w:rFonts w:hint="eastAsia"/>
          <w:color w:val="000000" w:themeColor="text1"/>
          <w:sz w:val="22"/>
          <w:szCs w:val="22"/>
        </w:rPr>
        <w:t>C</w:t>
      </w:r>
      <w:r w:rsidR="005D2B38">
        <w:rPr>
          <w:color w:val="000000" w:themeColor="text1"/>
          <w:sz w:val="22"/>
          <w:szCs w:val="22"/>
        </w:rPr>
        <w:t>OVID-19</w:t>
      </w:r>
      <w:r w:rsidR="005D2B38">
        <w:rPr>
          <w:rFonts w:hint="eastAsia"/>
          <w:color w:val="000000" w:themeColor="text1"/>
          <w:sz w:val="22"/>
          <w:szCs w:val="22"/>
        </w:rPr>
        <w:t>ワクチンはコミナティ</w:t>
      </w:r>
      <w:r w:rsidR="005D2B38" w:rsidRPr="00504542">
        <w:rPr>
          <w:rFonts w:hint="eastAsia"/>
          <w:color w:val="000000" w:themeColor="text1"/>
          <w:sz w:val="22"/>
          <w:szCs w:val="22"/>
          <w:vertAlign w:val="superscript"/>
        </w:rPr>
        <w:t>®︎</w:t>
      </w:r>
      <w:r w:rsidR="005D2B38">
        <w:rPr>
          <w:rFonts w:hint="eastAsia"/>
          <w:color w:val="000000" w:themeColor="text1"/>
          <w:sz w:val="22"/>
          <w:szCs w:val="22"/>
        </w:rPr>
        <w:t>、スパイクバックス</w:t>
      </w:r>
      <w:r w:rsidR="005D2B38" w:rsidRPr="00E32593">
        <w:rPr>
          <w:rFonts w:hint="eastAsia"/>
          <w:sz w:val="22"/>
          <w:szCs w:val="22"/>
          <w:vertAlign w:val="superscript"/>
        </w:rPr>
        <w:t>®︎</w:t>
      </w:r>
      <w:r w:rsidR="005D2B38">
        <w:rPr>
          <w:rFonts w:hint="eastAsia"/>
          <w:sz w:val="22"/>
          <w:szCs w:val="22"/>
        </w:rPr>
        <w:t>、バキスゼブリア</w:t>
      </w:r>
      <w:r w:rsidR="005D2B38" w:rsidRPr="00E32593">
        <w:rPr>
          <w:rFonts w:hint="eastAsia"/>
          <w:sz w:val="22"/>
          <w:szCs w:val="22"/>
          <w:vertAlign w:val="superscript"/>
        </w:rPr>
        <w:t>®︎</w:t>
      </w:r>
      <w:r w:rsidR="005D2B38">
        <w:rPr>
          <w:rFonts w:hint="eastAsia"/>
          <w:color w:val="000000" w:themeColor="text1"/>
          <w:sz w:val="22"/>
          <w:szCs w:val="22"/>
        </w:rPr>
        <w:t>のみが承認されています。</w:t>
      </w:r>
    </w:p>
    <w:p w14:paraId="20C275EF" w14:textId="77777777" w:rsidR="005D2B38" w:rsidRDefault="005D2B38" w:rsidP="00063553">
      <w:pPr>
        <w:widowControl/>
        <w:jc w:val="left"/>
        <w:rPr>
          <w:color w:val="000000" w:themeColor="text1"/>
          <w:sz w:val="22"/>
          <w:szCs w:val="22"/>
        </w:rPr>
      </w:pPr>
    </w:p>
    <w:p w14:paraId="464A8B05" w14:textId="1F2DFFBB" w:rsidR="005D2B38" w:rsidRDefault="005D2B38" w:rsidP="00063553">
      <w:pPr>
        <w:widowControl/>
        <w:jc w:val="left"/>
        <w:rPr>
          <w:sz w:val="22"/>
          <w:szCs w:val="22"/>
        </w:rPr>
      </w:pPr>
      <w:r>
        <w:rPr>
          <w:rFonts w:hint="eastAsia"/>
          <w:sz w:val="22"/>
          <w:szCs w:val="22"/>
        </w:rPr>
        <w:t>*</w:t>
      </w:r>
      <w:r>
        <w:rPr>
          <w:sz w:val="22"/>
          <w:szCs w:val="22"/>
        </w:rPr>
        <w:t>2</w:t>
      </w:r>
      <w:r>
        <w:rPr>
          <w:rFonts w:hint="eastAsia"/>
          <w:sz w:val="22"/>
          <w:szCs w:val="22"/>
        </w:rPr>
        <w:t>上記の薬剤の内</w:t>
      </w:r>
      <w:r>
        <w:rPr>
          <w:sz w:val="22"/>
          <w:szCs w:val="22"/>
        </w:rPr>
        <w:t>、</w:t>
      </w:r>
      <w:r>
        <w:rPr>
          <w:rFonts w:hint="eastAsia"/>
          <w:color w:val="000000" w:themeColor="text1"/>
          <w:sz w:val="22"/>
          <w:szCs w:val="22"/>
        </w:rPr>
        <w:t>翻訳時点（</w:t>
      </w:r>
      <w:r>
        <w:rPr>
          <w:color w:val="000000" w:themeColor="text1"/>
          <w:sz w:val="22"/>
          <w:szCs w:val="22"/>
        </w:rPr>
        <w:t>2022</w:t>
      </w:r>
      <w:r>
        <w:rPr>
          <w:rFonts w:hint="eastAsia"/>
          <w:color w:val="000000" w:themeColor="text1"/>
          <w:sz w:val="22"/>
          <w:szCs w:val="22"/>
        </w:rPr>
        <w:t>年</w:t>
      </w:r>
      <w:r>
        <w:rPr>
          <w:color w:val="000000" w:themeColor="text1"/>
          <w:sz w:val="22"/>
          <w:szCs w:val="22"/>
        </w:rPr>
        <w:t>3</w:t>
      </w:r>
      <w:r>
        <w:rPr>
          <w:rFonts w:hint="eastAsia"/>
          <w:color w:val="000000" w:themeColor="text1"/>
          <w:sz w:val="22"/>
          <w:szCs w:val="22"/>
        </w:rPr>
        <w:t>月</w:t>
      </w:r>
      <w:r>
        <w:rPr>
          <w:color w:val="000000" w:themeColor="text1"/>
          <w:sz w:val="22"/>
          <w:szCs w:val="22"/>
        </w:rPr>
        <w:t>23</w:t>
      </w:r>
      <w:r>
        <w:rPr>
          <w:rFonts w:hint="eastAsia"/>
          <w:color w:val="000000" w:themeColor="text1"/>
          <w:sz w:val="22"/>
          <w:szCs w:val="22"/>
        </w:rPr>
        <w:t>日）において</w:t>
      </w:r>
      <w:r>
        <w:rPr>
          <w:rFonts w:hint="eastAsia"/>
          <w:sz w:val="22"/>
          <w:szCs w:val="22"/>
        </w:rPr>
        <w:t>以下は本邦未承認です</w:t>
      </w:r>
      <w:r>
        <w:rPr>
          <w:sz w:val="22"/>
          <w:szCs w:val="22"/>
        </w:rPr>
        <w:t>。テリフルノミド</w:t>
      </w:r>
      <w:r>
        <w:rPr>
          <w:rFonts w:hint="eastAsia"/>
          <w:sz w:val="22"/>
          <w:szCs w:val="22"/>
        </w:rPr>
        <w:t>、</w:t>
      </w:r>
      <w:r>
        <w:rPr>
          <w:sz w:val="22"/>
          <w:szCs w:val="22"/>
        </w:rPr>
        <w:t>オクレリズマブ、</w:t>
      </w:r>
      <w:r w:rsidRPr="00226D0E">
        <w:rPr>
          <w:rFonts w:hint="eastAsia"/>
          <w:sz w:val="22"/>
          <w:szCs w:val="22"/>
        </w:rPr>
        <w:t>リツキシマブ</w:t>
      </w:r>
      <w:r>
        <w:rPr>
          <w:sz w:val="22"/>
          <w:szCs w:val="22"/>
        </w:rPr>
        <w:t>、</w:t>
      </w:r>
      <w:r>
        <w:rPr>
          <w:rFonts w:hint="eastAsia"/>
          <w:sz w:val="22"/>
          <w:szCs w:val="22"/>
        </w:rPr>
        <w:t>ウブリツキシマブ、</w:t>
      </w:r>
      <w:r>
        <w:rPr>
          <w:sz w:val="22"/>
          <w:szCs w:val="22"/>
        </w:rPr>
        <w:t>アレムツズマブ、</w:t>
      </w:r>
      <w:r w:rsidRPr="00226D0E">
        <w:rPr>
          <w:rFonts w:hint="eastAsia"/>
          <w:sz w:val="22"/>
          <w:szCs w:val="22"/>
        </w:rPr>
        <w:t>クラドリビン</w:t>
      </w:r>
      <w:r>
        <w:rPr>
          <w:rFonts w:hint="eastAsia"/>
          <w:sz w:val="22"/>
          <w:szCs w:val="22"/>
        </w:rPr>
        <w:t>、オザニモド、ポネシモド、フマル酸モノメチル、フマル酸ジロキシメチル</w:t>
      </w:r>
      <w:r>
        <w:rPr>
          <w:sz w:val="22"/>
          <w:szCs w:val="22"/>
        </w:rPr>
        <w:t>。</w:t>
      </w:r>
      <w:r>
        <w:rPr>
          <w:rFonts w:hint="eastAsia"/>
          <w:sz w:val="22"/>
          <w:szCs w:val="22"/>
        </w:rPr>
        <w:t>また本邦では多発性硬化症に自家造血幹細胞移植の保険適用はありません。</w:t>
      </w:r>
    </w:p>
    <w:p w14:paraId="42B87549" w14:textId="39784EE2" w:rsidR="005D2B38" w:rsidRDefault="005D2B38" w:rsidP="00063553">
      <w:pPr>
        <w:widowControl/>
        <w:jc w:val="left"/>
        <w:rPr>
          <w:sz w:val="22"/>
          <w:szCs w:val="22"/>
        </w:rPr>
      </w:pPr>
    </w:p>
    <w:p w14:paraId="5776F404" w14:textId="2B0FF93A" w:rsidR="005D2B38" w:rsidRDefault="006E3E7C" w:rsidP="00063553">
      <w:pPr>
        <w:widowControl/>
        <w:jc w:val="left"/>
        <w:rPr>
          <w:sz w:val="22"/>
          <w:szCs w:val="22"/>
        </w:rPr>
      </w:pPr>
      <w:r>
        <w:rPr>
          <w:sz w:val="22"/>
          <w:szCs w:val="22"/>
        </w:rPr>
        <w:t>*3</w:t>
      </w:r>
      <w:r>
        <w:rPr>
          <w:rFonts w:hint="eastAsia"/>
          <w:sz w:val="22"/>
          <w:szCs w:val="22"/>
        </w:rPr>
        <w:t>本邦ではソトロビマブ（ゼビュディ</w:t>
      </w:r>
      <w:r w:rsidRPr="006E3E7C">
        <w:rPr>
          <w:rFonts w:hint="eastAsia"/>
          <w:sz w:val="22"/>
          <w:szCs w:val="22"/>
          <w:vertAlign w:val="superscript"/>
        </w:rPr>
        <w:t>®︎</w:t>
      </w:r>
      <w:r w:rsidRPr="006E3E7C">
        <w:rPr>
          <w:rFonts w:hint="eastAsia"/>
          <w:sz w:val="22"/>
          <w:szCs w:val="22"/>
        </w:rPr>
        <w:t>）</w:t>
      </w:r>
      <w:r>
        <w:rPr>
          <w:rFonts w:hint="eastAsia"/>
          <w:sz w:val="22"/>
          <w:szCs w:val="22"/>
        </w:rPr>
        <w:t>の効能・効果は</w:t>
      </w:r>
      <w:r>
        <w:rPr>
          <w:sz w:val="22"/>
          <w:szCs w:val="22"/>
        </w:rPr>
        <w:t>SARS-CoV-2</w:t>
      </w:r>
      <w:r>
        <w:rPr>
          <w:rFonts w:hint="eastAsia"/>
          <w:sz w:val="22"/>
          <w:szCs w:val="22"/>
        </w:rPr>
        <w:t>による感染症であり，予防投与は承認されていません．</w:t>
      </w:r>
    </w:p>
    <w:p w14:paraId="1ED8F220" w14:textId="77777777" w:rsidR="006E3E7C" w:rsidRPr="006E3E7C" w:rsidRDefault="006E3E7C" w:rsidP="00063553">
      <w:pPr>
        <w:widowControl/>
        <w:jc w:val="left"/>
        <w:rPr>
          <w:rFonts w:hint="eastAsia"/>
          <w:color w:val="000000" w:themeColor="text1"/>
          <w:sz w:val="22"/>
          <w:szCs w:val="22"/>
        </w:rPr>
      </w:pPr>
    </w:p>
    <w:p w14:paraId="687BBA68" w14:textId="7C5F63EE" w:rsidR="0033417D" w:rsidRPr="00063553" w:rsidRDefault="006E3E7C" w:rsidP="00063553">
      <w:pPr>
        <w:widowControl/>
        <w:jc w:val="left"/>
        <w:rPr>
          <w:b/>
          <w:bCs/>
          <w:color w:val="000000" w:themeColor="text1"/>
          <w:sz w:val="28"/>
          <w:szCs w:val="28"/>
        </w:rPr>
      </w:pPr>
      <w:r>
        <w:rPr>
          <w:sz w:val="22"/>
          <w:szCs w:val="22"/>
        </w:rPr>
        <w:t>*4</w:t>
      </w:r>
      <w:r w:rsidR="00506E03">
        <w:rPr>
          <w:rFonts w:hint="eastAsia"/>
          <w:sz w:val="22"/>
          <w:szCs w:val="22"/>
        </w:rPr>
        <w:t>本邦では以下の厚生労働省のホームページを参照ください（</w:t>
      </w:r>
      <w:hyperlink r:id="rId7" w:history="1">
        <w:r w:rsidR="00506E03" w:rsidRPr="00FA4FCA">
          <w:rPr>
            <w:rStyle w:val="a4"/>
            <w:sz w:val="22"/>
            <w:szCs w:val="22"/>
          </w:rPr>
          <w:t>https://www.mhlw.go.jp/stf/seisakunitsuite/bunya/0000164708_00001.html</w:t>
        </w:r>
      </w:hyperlink>
      <w:r w:rsidR="00506E03">
        <w:rPr>
          <w:rFonts w:hint="eastAsia"/>
          <w:sz w:val="22"/>
          <w:szCs w:val="22"/>
        </w:rPr>
        <w:t>）</w:t>
      </w:r>
      <w:r w:rsidR="004C75D1">
        <w:rPr>
          <w:rFonts w:hint="eastAsia"/>
          <w:sz w:val="22"/>
          <w:szCs w:val="22"/>
        </w:rPr>
        <w:t>。</w:t>
      </w:r>
    </w:p>
    <w:p w14:paraId="2D2E0185" w14:textId="77777777" w:rsidR="00506E03" w:rsidRDefault="00506E03" w:rsidP="0033417D">
      <w:pPr>
        <w:jc w:val="left"/>
        <w:rPr>
          <w:sz w:val="22"/>
          <w:szCs w:val="22"/>
        </w:rPr>
      </w:pPr>
    </w:p>
    <w:p w14:paraId="3A1F9D3C" w14:textId="0563255D" w:rsidR="0033417D" w:rsidRPr="000E3B18" w:rsidRDefault="008621CA" w:rsidP="0033417D">
      <w:pPr>
        <w:jc w:val="left"/>
        <w:rPr>
          <w:rFonts w:asciiTheme="minorEastAsia" w:hAnsiTheme="minorEastAsia" w:cs="Times New Roman"/>
          <w:color w:val="000000"/>
          <w:sz w:val="22"/>
          <w:szCs w:val="22"/>
        </w:rPr>
      </w:pPr>
      <w:r>
        <w:rPr>
          <w:sz w:val="22"/>
          <w:szCs w:val="22"/>
        </w:rPr>
        <w:t>*</w:t>
      </w:r>
      <w:r w:rsidR="000E3B18">
        <w:rPr>
          <w:sz w:val="22"/>
          <w:szCs w:val="22"/>
        </w:rPr>
        <w:t>5</w:t>
      </w:r>
      <w:r w:rsidR="00506E03" w:rsidRPr="00C8558D">
        <w:rPr>
          <w:rFonts w:asciiTheme="minorEastAsia" w:hAnsiTheme="minorEastAsia" w:hint="eastAsia"/>
          <w:sz w:val="22"/>
          <w:szCs w:val="22"/>
        </w:rPr>
        <w:t>現在本邦では</w:t>
      </w:r>
      <w:r w:rsidR="00506E03" w:rsidRPr="00C8558D">
        <w:rPr>
          <w:rFonts w:asciiTheme="minorEastAsia" w:hAnsiTheme="minorEastAsia" w:cs="Times New Roman" w:hint="eastAsia"/>
          <w:color w:val="000000"/>
          <w:sz w:val="22"/>
          <w:szCs w:val="22"/>
        </w:rPr>
        <w:t>慢性疾患の患者さんの定期処方については電話などによる診療によりファックスなどで処方箋をだしてもらうことが可能になっています</w:t>
      </w:r>
      <w:r w:rsidR="00506E03" w:rsidRPr="00506E03">
        <w:rPr>
          <w:rFonts w:cs="Times New Roman"/>
          <w:color w:val="000000"/>
          <w:sz w:val="22"/>
          <w:szCs w:val="22"/>
        </w:rPr>
        <w:t>（</w:t>
      </w:r>
      <w:hyperlink r:id="rId8" w:history="1">
        <w:r w:rsidR="00506E03" w:rsidRPr="00506E03">
          <w:rPr>
            <w:rStyle w:val="a4"/>
            <w:rFonts w:cs="Times New Roman"/>
            <w:sz w:val="22"/>
            <w:szCs w:val="22"/>
          </w:rPr>
          <w:t>https://www.ajha.or.jp/topics/admininfo/pdf/2020/200228_7.pdf</w:t>
        </w:r>
      </w:hyperlink>
      <w:r w:rsidR="00506E03" w:rsidRPr="00506E03">
        <w:rPr>
          <w:rFonts w:cs="Times New Roman"/>
          <w:color w:val="000000"/>
          <w:sz w:val="22"/>
          <w:szCs w:val="22"/>
        </w:rPr>
        <w:t>）</w:t>
      </w:r>
      <w:r w:rsidR="00506E03" w:rsidRPr="00C8558D">
        <w:rPr>
          <w:rFonts w:asciiTheme="minorEastAsia" w:hAnsiTheme="minorEastAsia" w:cs="Times New Roman" w:hint="eastAsia"/>
          <w:color w:val="000000"/>
          <w:sz w:val="22"/>
          <w:szCs w:val="22"/>
        </w:rPr>
        <w:t>。ただし</w:t>
      </w:r>
      <w:r w:rsidR="00506E03">
        <w:rPr>
          <w:rFonts w:asciiTheme="minorEastAsia" w:hAnsiTheme="minorEastAsia" w:cs="Times New Roman"/>
          <w:color w:val="000000"/>
          <w:sz w:val="22"/>
          <w:szCs w:val="22"/>
        </w:rPr>
        <w:t>、</w:t>
      </w:r>
      <w:r w:rsidR="00506E03" w:rsidRPr="00C8558D">
        <w:rPr>
          <w:rFonts w:asciiTheme="minorEastAsia" w:hAnsiTheme="minorEastAsia" w:cs="Times New Roman" w:hint="eastAsia"/>
          <w:color w:val="000000"/>
          <w:sz w:val="22"/>
          <w:szCs w:val="22"/>
        </w:rPr>
        <w:t>医療機関ごとに対応が異なる場合があるため</w:t>
      </w:r>
      <w:r w:rsidR="00506E03">
        <w:rPr>
          <w:rFonts w:asciiTheme="minorEastAsia" w:hAnsiTheme="minorEastAsia" w:cs="Times New Roman"/>
          <w:color w:val="000000"/>
          <w:sz w:val="22"/>
          <w:szCs w:val="22"/>
        </w:rPr>
        <w:t>、</w:t>
      </w:r>
      <w:r w:rsidR="00506E03" w:rsidRPr="00C8558D">
        <w:rPr>
          <w:rFonts w:asciiTheme="minorEastAsia" w:hAnsiTheme="minorEastAsia" w:cs="Times New Roman" w:hint="eastAsia"/>
          <w:color w:val="000000"/>
          <w:sz w:val="22"/>
          <w:szCs w:val="22"/>
        </w:rPr>
        <w:t>通院中の医療機関に問い合わせをお願いします。</w:t>
      </w:r>
    </w:p>
    <w:p w14:paraId="11011CC0" w14:textId="72B8A78C" w:rsidR="005E7457" w:rsidRDefault="005E7457" w:rsidP="0033417D">
      <w:pPr>
        <w:jc w:val="left"/>
        <w:rPr>
          <w:color w:val="000000" w:themeColor="text1"/>
          <w:sz w:val="22"/>
          <w:szCs w:val="22"/>
        </w:rPr>
      </w:pPr>
    </w:p>
    <w:p w14:paraId="56E789BE" w14:textId="1B64B62F" w:rsidR="00FE3E89" w:rsidRPr="00ED78E2" w:rsidRDefault="00FE3E89" w:rsidP="00ED78E2">
      <w:pPr>
        <w:pStyle w:val="Web"/>
        <w:rPr>
          <w:rFonts w:asciiTheme="minorEastAsia" w:eastAsiaTheme="minorEastAsia" w:hAnsiTheme="minorEastAsia"/>
          <w:sz w:val="22"/>
          <w:szCs w:val="22"/>
        </w:rPr>
      </w:pPr>
      <w:r w:rsidRPr="00FE3E89">
        <w:rPr>
          <w:rFonts w:asciiTheme="minorEastAsia" w:eastAsiaTheme="minorEastAsia" w:hAnsiTheme="minorEastAsia"/>
          <w:sz w:val="22"/>
          <w:szCs w:val="22"/>
        </w:rPr>
        <w:t>(上記の内容は、英語の原文を北海道医療センター脳神経内科医長の</w:t>
      </w:r>
      <w:r>
        <w:rPr>
          <w:rFonts w:asciiTheme="minorEastAsia" w:eastAsiaTheme="minorEastAsia" w:hAnsiTheme="minorEastAsia" w:hint="eastAsia"/>
          <w:sz w:val="22"/>
          <w:szCs w:val="22"/>
        </w:rPr>
        <w:t>宮﨑</w:t>
      </w:r>
      <w:r w:rsidRPr="00FE3E89">
        <w:rPr>
          <w:rFonts w:asciiTheme="minorEastAsia" w:eastAsiaTheme="minorEastAsia" w:hAnsiTheme="minorEastAsia"/>
          <w:sz w:val="22"/>
          <w:szCs w:val="22"/>
        </w:rPr>
        <w:t>雄生先生に翻訳していた</w:t>
      </w:r>
      <w:proofErr w:type="gramStart"/>
      <w:r w:rsidRPr="00FE3E89">
        <w:rPr>
          <w:rFonts w:asciiTheme="minorEastAsia" w:eastAsiaTheme="minorEastAsia" w:hAnsiTheme="minorEastAsia"/>
          <w:sz w:val="22"/>
          <w:szCs w:val="22"/>
        </w:rPr>
        <w:t>だ</w:t>
      </w:r>
      <w:proofErr w:type="gramEnd"/>
      <w:r w:rsidRPr="00FE3E89">
        <w:rPr>
          <w:rFonts w:asciiTheme="minorEastAsia" w:eastAsiaTheme="minorEastAsia" w:hAnsiTheme="minorEastAsia"/>
          <w:sz w:val="22"/>
          <w:szCs w:val="22"/>
        </w:rPr>
        <w:t>いたもの</w:t>
      </w:r>
      <w:proofErr w:type="gramStart"/>
      <w:r w:rsidRPr="00FE3E89">
        <w:rPr>
          <w:rFonts w:asciiTheme="minorEastAsia" w:eastAsiaTheme="minorEastAsia" w:hAnsiTheme="minorEastAsia"/>
          <w:sz w:val="22"/>
          <w:szCs w:val="22"/>
        </w:rPr>
        <w:t>です</w:t>
      </w:r>
      <w:proofErr w:type="gramEnd"/>
      <w:r w:rsidRPr="00FE3E89">
        <w:rPr>
          <w:rFonts w:asciiTheme="minorEastAsia" w:eastAsiaTheme="minorEastAsia" w:hAnsiTheme="minorEastAsia"/>
          <w:sz w:val="22"/>
          <w:szCs w:val="22"/>
        </w:rPr>
        <w:t>。文末の</w:t>
      </w:r>
      <w:r>
        <w:rPr>
          <w:rFonts w:asciiTheme="minorEastAsia" w:eastAsiaTheme="minorEastAsia" w:hAnsiTheme="minorEastAsia"/>
          <w:sz w:val="22"/>
          <w:szCs w:val="22"/>
        </w:rPr>
        <w:t>*1〜*</w:t>
      </w:r>
      <w:r w:rsidR="00381BF8">
        <w:rPr>
          <w:rFonts w:asciiTheme="minorEastAsia" w:eastAsiaTheme="minorEastAsia" w:hAnsiTheme="minorEastAsia"/>
          <w:sz w:val="22"/>
          <w:szCs w:val="22"/>
        </w:rPr>
        <w:t>5</w:t>
      </w:r>
      <w:r w:rsidRPr="00FE3E89">
        <w:rPr>
          <w:rFonts w:asciiTheme="minorEastAsia" w:eastAsiaTheme="minorEastAsia" w:hAnsiTheme="minorEastAsia"/>
          <w:sz w:val="22"/>
          <w:szCs w:val="22"/>
        </w:rPr>
        <w:t>は原文には含まれていない日本国内の情報</w:t>
      </w:r>
      <w:proofErr w:type="gramStart"/>
      <w:r w:rsidRPr="00FE3E89">
        <w:rPr>
          <w:rFonts w:asciiTheme="minorEastAsia" w:eastAsiaTheme="minorEastAsia" w:hAnsiTheme="minorEastAsia"/>
          <w:sz w:val="22"/>
          <w:szCs w:val="22"/>
        </w:rPr>
        <w:t>です</w:t>
      </w:r>
      <w:proofErr w:type="gramEnd"/>
      <w:r w:rsidRPr="00FE3E89">
        <w:rPr>
          <w:rFonts w:asciiTheme="minorEastAsia" w:eastAsiaTheme="minorEastAsia" w:hAnsiTheme="minorEastAsia"/>
          <w:sz w:val="22"/>
          <w:szCs w:val="22"/>
        </w:rPr>
        <w:t xml:space="preserve">。) </w:t>
      </w:r>
    </w:p>
    <w:sectPr w:rsidR="00FE3E89" w:rsidRPr="00ED78E2" w:rsidSect="00594930">
      <w:footerReference w:type="even" r:id="rId9"/>
      <w:footerReference w:type="default" r:id="rId10"/>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300B6" w14:textId="77777777" w:rsidR="002464D7" w:rsidRDefault="002464D7" w:rsidP="003D4422">
      <w:r>
        <w:separator/>
      </w:r>
    </w:p>
  </w:endnote>
  <w:endnote w:type="continuationSeparator" w:id="0">
    <w:p w14:paraId="1857AA67" w14:textId="77777777" w:rsidR="002464D7" w:rsidRDefault="002464D7" w:rsidP="003D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swiss"/>
    <w:pitch w:val="variable"/>
    <w:sig w:usb0="E00002FF" w:usb1="7AC7FFFF" w:usb2="00000012" w:usb3="00000000" w:csb0="0002000D" w:csb1="00000000"/>
  </w:font>
  <w:font w:name="Courier">
    <w:panose1 w:val="00000000000000000000"/>
    <w:charset w:val="00"/>
    <w:family w:val="auto"/>
    <w:pitch w:val="variable"/>
    <w:sig w:usb0="00000003" w:usb1="00000000" w:usb2="00000000" w:usb3="00000000" w:csb0="00000003"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90290746"/>
      <w:docPartObj>
        <w:docPartGallery w:val="Page Numbers (Bottom of Page)"/>
        <w:docPartUnique/>
      </w:docPartObj>
    </w:sdtPr>
    <w:sdtEndPr>
      <w:rPr>
        <w:rStyle w:val="ab"/>
      </w:rPr>
    </w:sdtEndPr>
    <w:sdtContent>
      <w:p w14:paraId="4B604A3F" w14:textId="3F56AC44" w:rsidR="003D4422" w:rsidRDefault="003D4422" w:rsidP="006C34D2">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3959F6DD" w14:textId="77777777" w:rsidR="003D4422" w:rsidRDefault="003D442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38235901"/>
      <w:docPartObj>
        <w:docPartGallery w:val="Page Numbers (Bottom of Page)"/>
        <w:docPartUnique/>
      </w:docPartObj>
    </w:sdtPr>
    <w:sdtEndPr>
      <w:rPr>
        <w:rStyle w:val="ab"/>
      </w:rPr>
    </w:sdtEndPr>
    <w:sdtContent>
      <w:p w14:paraId="2AAD5112" w14:textId="758393B3" w:rsidR="003D4422" w:rsidRDefault="003D4422" w:rsidP="006C34D2">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241A9405" w14:textId="77777777" w:rsidR="003D4422" w:rsidRDefault="003D44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1400" w14:textId="77777777" w:rsidR="002464D7" w:rsidRDefault="002464D7" w:rsidP="003D4422">
      <w:r>
        <w:separator/>
      </w:r>
    </w:p>
  </w:footnote>
  <w:footnote w:type="continuationSeparator" w:id="0">
    <w:p w14:paraId="4A35ADBC" w14:textId="77777777" w:rsidR="002464D7" w:rsidRDefault="002464D7" w:rsidP="003D4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385"/>
    <w:multiLevelType w:val="hybridMultilevel"/>
    <w:tmpl w:val="4F56022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0" w:hanging="480"/>
      </w:pPr>
      <w:rPr>
        <w:rFonts w:ascii="Wingdings" w:hAnsi="Wingdings" w:hint="default"/>
      </w:rPr>
    </w:lvl>
    <w:lvl w:ilvl="2" w:tplc="0409000D" w:tentative="1">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960" w:hanging="480"/>
      </w:pPr>
      <w:rPr>
        <w:rFonts w:ascii="Wingdings" w:hAnsi="Wingdings" w:hint="default"/>
      </w:rPr>
    </w:lvl>
    <w:lvl w:ilvl="4" w:tplc="0409000B" w:tentative="1">
      <w:start w:val="1"/>
      <w:numFmt w:val="bullet"/>
      <w:lvlText w:val=""/>
      <w:lvlJc w:val="left"/>
      <w:pPr>
        <w:ind w:left="1440" w:hanging="480"/>
      </w:pPr>
      <w:rPr>
        <w:rFonts w:ascii="Wingdings" w:hAnsi="Wingdings" w:hint="default"/>
      </w:rPr>
    </w:lvl>
    <w:lvl w:ilvl="5" w:tplc="0409000D"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B" w:tentative="1">
      <w:start w:val="1"/>
      <w:numFmt w:val="bullet"/>
      <w:lvlText w:val=""/>
      <w:lvlJc w:val="left"/>
      <w:pPr>
        <w:ind w:left="2880" w:hanging="480"/>
      </w:pPr>
      <w:rPr>
        <w:rFonts w:ascii="Wingdings" w:hAnsi="Wingdings" w:hint="default"/>
      </w:rPr>
    </w:lvl>
    <w:lvl w:ilvl="8" w:tplc="0409000D" w:tentative="1">
      <w:start w:val="1"/>
      <w:numFmt w:val="bullet"/>
      <w:lvlText w:val=""/>
      <w:lvlJc w:val="left"/>
      <w:pPr>
        <w:ind w:left="3360" w:hanging="480"/>
      </w:pPr>
      <w:rPr>
        <w:rFonts w:ascii="Wingdings" w:hAnsi="Wingdings" w:hint="default"/>
      </w:rPr>
    </w:lvl>
  </w:abstractNum>
  <w:abstractNum w:abstractNumId="1" w15:restartNumberingAfterBreak="0">
    <w:nsid w:val="0B515A3F"/>
    <w:multiLevelType w:val="hybridMultilevel"/>
    <w:tmpl w:val="B9661F6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CF724BF"/>
    <w:multiLevelType w:val="hybridMultilevel"/>
    <w:tmpl w:val="CE9CD65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53C5411"/>
    <w:multiLevelType w:val="hybridMultilevel"/>
    <w:tmpl w:val="81449A38"/>
    <w:lvl w:ilvl="0" w:tplc="559829C4">
      <w:start w:val="1"/>
      <w:numFmt w:val="decimalFullWidth"/>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63E4815"/>
    <w:multiLevelType w:val="hybridMultilevel"/>
    <w:tmpl w:val="14CAEF1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29C17922"/>
    <w:multiLevelType w:val="hybridMultilevel"/>
    <w:tmpl w:val="E498432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2E082036"/>
    <w:multiLevelType w:val="hybridMultilevel"/>
    <w:tmpl w:val="0262A148"/>
    <w:lvl w:ilvl="0" w:tplc="04090001">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E291D26"/>
    <w:multiLevelType w:val="hybridMultilevel"/>
    <w:tmpl w:val="03AAD3EA"/>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8" w15:restartNumberingAfterBreak="0">
    <w:nsid w:val="2E385353"/>
    <w:multiLevelType w:val="hybridMultilevel"/>
    <w:tmpl w:val="B3AA20A2"/>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9" w15:restartNumberingAfterBreak="0">
    <w:nsid w:val="2EE665E2"/>
    <w:multiLevelType w:val="hybridMultilevel"/>
    <w:tmpl w:val="BDF4EE6A"/>
    <w:lvl w:ilvl="0" w:tplc="04090001">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0" w15:restartNumberingAfterBreak="0">
    <w:nsid w:val="2F3D7D4D"/>
    <w:multiLevelType w:val="hybridMultilevel"/>
    <w:tmpl w:val="248EE6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AA4611"/>
    <w:multiLevelType w:val="hybridMultilevel"/>
    <w:tmpl w:val="744022A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1845FFE"/>
    <w:multiLevelType w:val="hybridMultilevel"/>
    <w:tmpl w:val="35486740"/>
    <w:lvl w:ilvl="0" w:tplc="04090001">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3" w15:restartNumberingAfterBreak="0">
    <w:nsid w:val="3391016A"/>
    <w:multiLevelType w:val="hybridMultilevel"/>
    <w:tmpl w:val="CD12E04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6B32CE6"/>
    <w:multiLevelType w:val="hybridMultilevel"/>
    <w:tmpl w:val="415A7EC2"/>
    <w:lvl w:ilvl="0" w:tplc="04090001">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5" w15:restartNumberingAfterBreak="0">
    <w:nsid w:val="38F30706"/>
    <w:multiLevelType w:val="hybridMultilevel"/>
    <w:tmpl w:val="681A0D88"/>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39E36B48"/>
    <w:multiLevelType w:val="hybridMultilevel"/>
    <w:tmpl w:val="E41ED1D0"/>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3AA9198A"/>
    <w:multiLevelType w:val="hybridMultilevel"/>
    <w:tmpl w:val="E7960FEE"/>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3E64544C"/>
    <w:multiLevelType w:val="hybridMultilevel"/>
    <w:tmpl w:val="404C0172"/>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3F806374"/>
    <w:multiLevelType w:val="hybridMultilevel"/>
    <w:tmpl w:val="4AEA5B86"/>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40E97E55"/>
    <w:multiLevelType w:val="hybridMultilevel"/>
    <w:tmpl w:val="EB304FC2"/>
    <w:lvl w:ilvl="0" w:tplc="0409000B">
      <w:start w:val="1"/>
      <w:numFmt w:val="bullet"/>
      <w:lvlText w:val=""/>
      <w:lvlJc w:val="left"/>
      <w:pPr>
        <w:ind w:left="1380" w:hanging="420"/>
      </w:pPr>
      <w:rPr>
        <w:rFonts w:ascii="Wingdings" w:hAnsi="Wingdings" w:hint="default"/>
      </w:rPr>
    </w:lvl>
    <w:lvl w:ilvl="1" w:tplc="04090001">
      <w:start w:val="1"/>
      <w:numFmt w:val="bullet"/>
      <w:lvlText w:val=""/>
      <w:lvlJc w:val="left"/>
      <w:pPr>
        <w:ind w:left="900" w:hanging="420"/>
      </w:pPr>
      <w:rPr>
        <w:rFonts w:ascii="Wingdings" w:hAnsi="Wingdings" w:hint="default"/>
      </w:rPr>
    </w:lvl>
    <w:lvl w:ilvl="2" w:tplc="04090001">
      <w:start w:val="1"/>
      <w:numFmt w:val="bullet"/>
      <w:lvlText w:val=""/>
      <w:lvlJc w:val="left"/>
      <w:pPr>
        <w:ind w:left="900" w:hanging="42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1" w15:restartNumberingAfterBreak="0">
    <w:nsid w:val="47DE57C6"/>
    <w:multiLevelType w:val="hybridMultilevel"/>
    <w:tmpl w:val="1748633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1463950"/>
    <w:multiLevelType w:val="hybridMultilevel"/>
    <w:tmpl w:val="FB4AEB0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5CCD6A47"/>
    <w:multiLevelType w:val="hybridMultilevel"/>
    <w:tmpl w:val="F0F80A3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657D2D4B"/>
    <w:multiLevelType w:val="hybridMultilevel"/>
    <w:tmpl w:val="3432D5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AE108A"/>
    <w:multiLevelType w:val="hybridMultilevel"/>
    <w:tmpl w:val="612407E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6A3678B8"/>
    <w:multiLevelType w:val="hybridMultilevel"/>
    <w:tmpl w:val="A9084CC4"/>
    <w:lvl w:ilvl="0" w:tplc="0409000B">
      <w:start w:val="1"/>
      <w:numFmt w:val="bullet"/>
      <w:lvlText w:val=""/>
      <w:lvlJc w:val="left"/>
      <w:pPr>
        <w:ind w:left="1800" w:hanging="420"/>
      </w:pPr>
      <w:rPr>
        <w:rFonts w:ascii="Wingdings" w:hAnsi="Wingdings" w:hint="default"/>
      </w:rPr>
    </w:lvl>
    <w:lvl w:ilvl="1" w:tplc="0409000B" w:tentative="1">
      <w:start w:val="1"/>
      <w:numFmt w:val="bullet"/>
      <w:lvlText w:val=""/>
      <w:lvlJc w:val="left"/>
      <w:pPr>
        <w:ind w:left="2220" w:hanging="420"/>
      </w:pPr>
      <w:rPr>
        <w:rFonts w:ascii="Wingdings" w:hAnsi="Wingdings" w:hint="default"/>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7" w15:restartNumberingAfterBreak="0">
    <w:nsid w:val="6C9841E9"/>
    <w:multiLevelType w:val="hybridMultilevel"/>
    <w:tmpl w:val="95A090AA"/>
    <w:lvl w:ilvl="0" w:tplc="04090001">
      <w:start w:val="1"/>
      <w:numFmt w:val="bullet"/>
      <w:lvlText w:val=""/>
      <w:lvlJc w:val="left"/>
      <w:pPr>
        <w:ind w:left="1440" w:hanging="480"/>
      </w:pPr>
      <w:rPr>
        <w:rFonts w:ascii="Wingdings" w:hAnsi="Wingdings" w:hint="default"/>
      </w:rPr>
    </w:lvl>
    <w:lvl w:ilvl="1" w:tplc="0409000B" w:tentative="1">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28" w15:restartNumberingAfterBreak="0">
    <w:nsid w:val="6D023440"/>
    <w:multiLevelType w:val="hybridMultilevel"/>
    <w:tmpl w:val="A27C2028"/>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9" w15:restartNumberingAfterBreak="0">
    <w:nsid w:val="72D9372D"/>
    <w:multiLevelType w:val="hybridMultilevel"/>
    <w:tmpl w:val="C9EC1B6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785642EB"/>
    <w:multiLevelType w:val="hybridMultilevel"/>
    <w:tmpl w:val="CD42D928"/>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2"/>
  </w:num>
  <w:num w:numId="2">
    <w:abstractNumId w:val="9"/>
  </w:num>
  <w:num w:numId="3">
    <w:abstractNumId w:val="1"/>
  </w:num>
  <w:num w:numId="4">
    <w:abstractNumId w:val="7"/>
  </w:num>
  <w:num w:numId="5">
    <w:abstractNumId w:val="8"/>
  </w:num>
  <w:num w:numId="6">
    <w:abstractNumId w:val="23"/>
  </w:num>
  <w:num w:numId="7">
    <w:abstractNumId w:val="5"/>
  </w:num>
  <w:num w:numId="8">
    <w:abstractNumId w:val="13"/>
  </w:num>
  <w:num w:numId="9">
    <w:abstractNumId w:val="0"/>
  </w:num>
  <w:num w:numId="10">
    <w:abstractNumId w:val="6"/>
  </w:num>
  <w:num w:numId="11">
    <w:abstractNumId w:val="4"/>
  </w:num>
  <w:num w:numId="12">
    <w:abstractNumId w:val="21"/>
  </w:num>
  <w:num w:numId="13">
    <w:abstractNumId w:val="29"/>
  </w:num>
  <w:num w:numId="14">
    <w:abstractNumId w:val="11"/>
  </w:num>
  <w:num w:numId="15">
    <w:abstractNumId w:val="25"/>
  </w:num>
  <w:num w:numId="16">
    <w:abstractNumId w:val="22"/>
  </w:num>
  <w:num w:numId="17">
    <w:abstractNumId w:val="27"/>
  </w:num>
  <w:num w:numId="18">
    <w:abstractNumId w:val="20"/>
  </w:num>
  <w:num w:numId="19">
    <w:abstractNumId w:val="18"/>
  </w:num>
  <w:num w:numId="20">
    <w:abstractNumId w:val="19"/>
  </w:num>
  <w:num w:numId="21">
    <w:abstractNumId w:val="26"/>
  </w:num>
  <w:num w:numId="22">
    <w:abstractNumId w:val="14"/>
  </w:num>
  <w:num w:numId="23">
    <w:abstractNumId w:val="2"/>
  </w:num>
  <w:num w:numId="24">
    <w:abstractNumId w:val="3"/>
  </w:num>
  <w:num w:numId="25">
    <w:abstractNumId w:val="17"/>
  </w:num>
  <w:num w:numId="26">
    <w:abstractNumId w:val="15"/>
  </w:num>
  <w:num w:numId="27">
    <w:abstractNumId w:val="30"/>
  </w:num>
  <w:num w:numId="28">
    <w:abstractNumId w:val="28"/>
  </w:num>
  <w:num w:numId="29">
    <w:abstractNumId w:val="10"/>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EF5"/>
    <w:rsid w:val="00006B8D"/>
    <w:rsid w:val="00010F0F"/>
    <w:rsid w:val="00032F20"/>
    <w:rsid w:val="00041C5D"/>
    <w:rsid w:val="00042341"/>
    <w:rsid w:val="00063553"/>
    <w:rsid w:val="00072830"/>
    <w:rsid w:val="00077008"/>
    <w:rsid w:val="00087156"/>
    <w:rsid w:val="000A4A61"/>
    <w:rsid w:val="000B1C1C"/>
    <w:rsid w:val="000B3717"/>
    <w:rsid w:val="000C2CDB"/>
    <w:rsid w:val="000C5E97"/>
    <w:rsid w:val="000D5A34"/>
    <w:rsid w:val="000E3B18"/>
    <w:rsid w:val="00114A24"/>
    <w:rsid w:val="00127F1C"/>
    <w:rsid w:val="00153053"/>
    <w:rsid w:val="00167829"/>
    <w:rsid w:val="00173782"/>
    <w:rsid w:val="001778B4"/>
    <w:rsid w:val="0019211D"/>
    <w:rsid w:val="001B1402"/>
    <w:rsid w:val="001C0571"/>
    <w:rsid w:val="001C38B7"/>
    <w:rsid w:val="001D2C35"/>
    <w:rsid w:val="001E561E"/>
    <w:rsid w:val="001E609B"/>
    <w:rsid w:val="001F7F0D"/>
    <w:rsid w:val="00224B7E"/>
    <w:rsid w:val="00226D0E"/>
    <w:rsid w:val="002464D7"/>
    <w:rsid w:val="002722CD"/>
    <w:rsid w:val="0028302A"/>
    <w:rsid w:val="0029520B"/>
    <w:rsid w:val="002B073B"/>
    <w:rsid w:val="002C303B"/>
    <w:rsid w:val="002F11D3"/>
    <w:rsid w:val="003121CD"/>
    <w:rsid w:val="00313AB5"/>
    <w:rsid w:val="00327B8F"/>
    <w:rsid w:val="0033417D"/>
    <w:rsid w:val="00337481"/>
    <w:rsid w:val="00346408"/>
    <w:rsid w:val="00354C9C"/>
    <w:rsid w:val="00364356"/>
    <w:rsid w:val="00364E4A"/>
    <w:rsid w:val="00381BF8"/>
    <w:rsid w:val="003912F2"/>
    <w:rsid w:val="003B456B"/>
    <w:rsid w:val="003C68D6"/>
    <w:rsid w:val="003D0175"/>
    <w:rsid w:val="003D4422"/>
    <w:rsid w:val="003E0E8E"/>
    <w:rsid w:val="003F46C9"/>
    <w:rsid w:val="00403526"/>
    <w:rsid w:val="00432549"/>
    <w:rsid w:val="00437BFD"/>
    <w:rsid w:val="00445213"/>
    <w:rsid w:val="00474A41"/>
    <w:rsid w:val="00490EF5"/>
    <w:rsid w:val="004948BB"/>
    <w:rsid w:val="00495E7C"/>
    <w:rsid w:val="00497D68"/>
    <w:rsid w:val="004A1679"/>
    <w:rsid w:val="004B3F48"/>
    <w:rsid w:val="004B7FD4"/>
    <w:rsid w:val="004C75D1"/>
    <w:rsid w:val="004D73EC"/>
    <w:rsid w:val="004F39B2"/>
    <w:rsid w:val="004F56B5"/>
    <w:rsid w:val="004F5E81"/>
    <w:rsid w:val="00504542"/>
    <w:rsid w:val="00506E03"/>
    <w:rsid w:val="00510137"/>
    <w:rsid w:val="00524222"/>
    <w:rsid w:val="00535BA6"/>
    <w:rsid w:val="00546A3D"/>
    <w:rsid w:val="00594930"/>
    <w:rsid w:val="005966DF"/>
    <w:rsid w:val="00596BCB"/>
    <w:rsid w:val="005A0288"/>
    <w:rsid w:val="005B0F6E"/>
    <w:rsid w:val="005B3AF6"/>
    <w:rsid w:val="005D2B38"/>
    <w:rsid w:val="005E3684"/>
    <w:rsid w:val="005E7457"/>
    <w:rsid w:val="005F1DA3"/>
    <w:rsid w:val="0060538A"/>
    <w:rsid w:val="0060562C"/>
    <w:rsid w:val="00627165"/>
    <w:rsid w:val="00635AAD"/>
    <w:rsid w:val="006363D2"/>
    <w:rsid w:val="006549BA"/>
    <w:rsid w:val="006866B5"/>
    <w:rsid w:val="00691861"/>
    <w:rsid w:val="006919EF"/>
    <w:rsid w:val="00696DA7"/>
    <w:rsid w:val="006A313A"/>
    <w:rsid w:val="006A7C4F"/>
    <w:rsid w:val="006B5425"/>
    <w:rsid w:val="006C007B"/>
    <w:rsid w:val="006C0105"/>
    <w:rsid w:val="006C0B1B"/>
    <w:rsid w:val="006C1581"/>
    <w:rsid w:val="006D5EB9"/>
    <w:rsid w:val="006E28E0"/>
    <w:rsid w:val="006E3E7C"/>
    <w:rsid w:val="00704D1B"/>
    <w:rsid w:val="007052D0"/>
    <w:rsid w:val="007154F8"/>
    <w:rsid w:val="00720BEC"/>
    <w:rsid w:val="00725233"/>
    <w:rsid w:val="00737F59"/>
    <w:rsid w:val="007659C6"/>
    <w:rsid w:val="0077280A"/>
    <w:rsid w:val="0078145A"/>
    <w:rsid w:val="007A1F61"/>
    <w:rsid w:val="007C7F10"/>
    <w:rsid w:val="007D161E"/>
    <w:rsid w:val="007D3526"/>
    <w:rsid w:val="007E4874"/>
    <w:rsid w:val="007F172D"/>
    <w:rsid w:val="007F517B"/>
    <w:rsid w:val="0081124D"/>
    <w:rsid w:val="0082635E"/>
    <w:rsid w:val="008600E6"/>
    <w:rsid w:val="008621CA"/>
    <w:rsid w:val="0086653F"/>
    <w:rsid w:val="0087592B"/>
    <w:rsid w:val="00876400"/>
    <w:rsid w:val="00883166"/>
    <w:rsid w:val="008A1B81"/>
    <w:rsid w:val="008A652E"/>
    <w:rsid w:val="008D5743"/>
    <w:rsid w:val="008E221C"/>
    <w:rsid w:val="00921CCA"/>
    <w:rsid w:val="009237F6"/>
    <w:rsid w:val="00923BE6"/>
    <w:rsid w:val="00924F0E"/>
    <w:rsid w:val="0093141C"/>
    <w:rsid w:val="00936914"/>
    <w:rsid w:val="009515BC"/>
    <w:rsid w:val="009658C8"/>
    <w:rsid w:val="009A2BBD"/>
    <w:rsid w:val="009E5904"/>
    <w:rsid w:val="009E6750"/>
    <w:rsid w:val="00A04CCE"/>
    <w:rsid w:val="00A35601"/>
    <w:rsid w:val="00A36AD5"/>
    <w:rsid w:val="00A37077"/>
    <w:rsid w:val="00A40533"/>
    <w:rsid w:val="00A55779"/>
    <w:rsid w:val="00A83565"/>
    <w:rsid w:val="00A948D4"/>
    <w:rsid w:val="00A96278"/>
    <w:rsid w:val="00AC406C"/>
    <w:rsid w:val="00AE4AB1"/>
    <w:rsid w:val="00AF6CDD"/>
    <w:rsid w:val="00B4541F"/>
    <w:rsid w:val="00B4623F"/>
    <w:rsid w:val="00B4749A"/>
    <w:rsid w:val="00B47F0F"/>
    <w:rsid w:val="00B504EB"/>
    <w:rsid w:val="00B63CB6"/>
    <w:rsid w:val="00B73E79"/>
    <w:rsid w:val="00B80751"/>
    <w:rsid w:val="00B95E7A"/>
    <w:rsid w:val="00BA296E"/>
    <w:rsid w:val="00BA3127"/>
    <w:rsid w:val="00BC3EF5"/>
    <w:rsid w:val="00BC6413"/>
    <w:rsid w:val="00BF2067"/>
    <w:rsid w:val="00C05892"/>
    <w:rsid w:val="00C07615"/>
    <w:rsid w:val="00C17369"/>
    <w:rsid w:val="00C46ED9"/>
    <w:rsid w:val="00C7023C"/>
    <w:rsid w:val="00C8558D"/>
    <w:rsid w:val="00C931B2"/>
    <w:rsid w:val="00C94379"/>
    <w:rsid w:val="00C97FFE"/>
    <w:rsid w:val="00CA432E"/>
    <w:rsid w:val="00CC2B61"/>
    <w:rsid w:val="00CD789B"/>
    <w:rsid w:val="00CD7DF5"/>
    <w:rsid w:val="00CE0B18"/>
    <w:rsid w:val="00CE5E07"/>
    <w:rsid w:val="00D1325F"/>
    <w:rsid w:val="00D23926"/>
    <w:rsid w:val="00D5138D"/>
    <w:rsid w:val="00D670C8"/>
    <w:rsid w:val="00D7258F"/>
    <w:rsid w:val="00D805F7"/>
    <w:rsid w:val="00D82B78"/>
    <w:rsid w:val="00D84325"/>
    <w:rsid w:val="00DA29A8"/>
    <w:rsid w:val="00DB29F0"/>
    <w:rsid w:val="00DC671B"/>
    <w:rsid w:val="00DC7624"/>
    <w:rsid w:val="00DD0374"/>
    <w:rsid w:val="00DD3858"/>
    <w:rsid w:val="00DE650C"/>
    <w:rsid w:val="00DF3F46"/>
    <w:rsid w:val="00E0064D"/>
    <w:rsid w:val="00E21972"/>
    <w:rsid w:val="00E32593"/>
    <w:rsid w:val="00E336DE"/>
    <w:rsid w:val="00E525BB"/>
    <w:rsid w:val="00E608A0"/>
    <w:rsid w:val="00E60AFC"/>
    <w:rsid w:val="00E7617A"/>
    <w:rsid w:val="00E82853"/>
    <w:rsid w:val="00E9154F"/>
    <w:rsid w:val="00EA48EB"/>
    <w:rsid w:val="00EB06EA"/>
    <w:rsid w:val="00EB094D"/>
    <w:rsid w:val="00EB220A"/>
    <w:rsid w:val="00EB2227"/>
    <w:rsid w:val="00ED78E2"/>
    <w:rsid w:val="00EF7704"/>
    <w:rsid w:val="00EF7B0D"/>
    <w:rsid w:val="00F14DD0"/>
    <w:rsid w:val="00F152D7"/>
    <w:rsid w:val="00F1797B"/>
    <w:rsid w:val="00F27F90"/>
    <w:rsid w:val="00F43CFC"/>
    <w:rsid w:val="00F5453B"/>
    <w:rsid w:val="00F66964"/>
    <w:rsid w:val="00F91806"/>
    <w:rsid w:val="00FA24D5"/>
    <w:rsid w:val="00FA2E56"/>
    <w:rsid w:val="00FC2842"/>
    <w:rsid w:val="00FC2D4F"/>
    <w:rsid w:val="00FD12F2"/>
    <w:rsid w:val="00FD1501"/>
    <w:rsid w:val="00FD592F"/>
    <w:rsid w:val="00FE3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ABD559B"/>
  <w14:defaultImageDpi w14:val="300"/>
  <w15:docId w15:val="{D3AB25B3-17CE-2A4C-9470-77EF56D3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067"/>
    <w:pPr>
      <w:ind w:leftChars="400" w:left="960"/>
    </w:pPr>
  </w:style>
  <w:style w:type="character" w:styleId="a4">
    <w:name w:val="Hyperlink"/>
    <w:basedOn w:val="a0"/>
    <w:uiPriority w:val="99"/>
    <w:unhideWhenUsed/>
    <w:rsid w:val="0033417D"/>
    <w:rPr>
      <w:color w:val="0000FF" w:themeColor="hyperlink"/>
      <w:u w:val="single"/>
    </w:rPr>
  </w:style>
  <w:style w:type="character" w:styleId="a5">
    <w:name w:val="FollowedHyperlink"/>
    <w:basedOn w:val="a0"/>
    <w:uiPriority w:val="99"/>
    <w:semiHidden/>
    <w:unhideWhenUsed/>
    <w:rsid w:val="0033417D"/>
    <w:rPr>
      <w:color w:val="800080" w:themeColor="followedHyperlink"/>
      <w:u w:val="single"/>
    </w:rPr>
  </w:style>
  <w:style w:type="paragraph" w:styleId="a6">
    <w:name w:val="Balloon Text"/>
    <w:basedOn w:val="a"/>
    <w:link w:val="a7"/>
    <w:uiPriority w:val="99"/>
    <w:semiHidden/>
    <w:unhideWhenUsed/>
    <w:rsid w:val="00EF7704"/>
    <w:rPr>
      <w:rFonts w:ascii="ヒラギノ角ゴ ProN W3" w:eastAsia="ヒラギノ角ゴ ProN W3"/>
      <w:sz w:val="18"/>
      <w:szCs w:val="18"/>
    </w:rPr>
  </w:style>
  <w:style w:type="character" w:customStyle="1" w:styleId="a7">
    <w:name w:val="吹き出し (文字)"/>
    <w:basedOn w:val="a0"/>
    <w:link w:val="a6"/>
    <w:uiPriority w:val="99"/>
    <w:semiHidden/>
    <w:rsid w:val="00EF7704"/>
    <w:rPr>
      <w:rFonts w:ascii="ヒラギノ角ゴ ProN W3" w:eastAsia="ヒラギノ角ゴ ProN W3"/>
      <w:sz w:val="18"/>
      <w:szCs w:val="18"/>
    </w:rPr>
  </w:style>
  <w:style w:type="paragraph" w:styleId="HTML">
    <w:name w:val="HTML Preformatted"/>
    <w:basedOn w:val="a"/>
    <w:link w:val="HTML0"/>
    <w:uiPriority w:val="99"/>
    <w:unhideWhenUsed/>
    <w:rsid w:val="00C855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C8558D"/>
    <w:rPr>
      <w:rFonts w:ascii="Courier" w:hAnsi="Courier" w:cs="Courier"/>
      <w:kern w:val="0"/>
      <w:sz w:val="20"/>
      <w:szCs w:val="20"/>
    </w:rPr>
  </w:style>
  <w:style w:type="character" w:styleId="a8">
    <w:name w:val="Unresolved Mention"/>
    <w:basedOn w:val="a0"/>
    <w:uiPriority w:val="99"/>
    <w:semiHidden/>
    <w:unhideWhenUsed/>
    <w:rsid w:val="00506E03"/>
    <w:rPr>
      <w:color w:val="605E5C"/>
      <w:shd w:val="clear" w:color="auto" w:fill="E1DFDD"/>
    </w:rPr>
  </w:style>
  <w:style w:type="paragraph" w:styleId="Web">
    <w:name w:val="Normal (Web)"/>
    <w:basedOn w:val="a"/>
    <w:uiPriority w:val="99"/>
    <w:unhideWhenUsed/>
    <w:rsid w:val="00FE3E8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9">
    <w:name w:val="footer"/>
    <w:basedOn w:val="a"/>
    <w:link w:val="aa"/>
    <w:uiPriority w:val="99"/>
    <w:unhideWhenUsed/>
    <w:rsid w:val="003D4422"/>
    <w:pPr>
      <w:tabs>
        <w:tab w:val="center" w:pos="4252"/>
        <w:tab w:val="right" w:pos="8504"/>
      </w:tabs>
      <w:snapToGrid w:val="0"/>
    </w:pPr>
  </w:style>
  <w:style w:type="character" w:customStyle="1" w:styleId="aa">
    <w:name w:val="フッター (文字)"/>
    <w:basedOn w:val="a0"/>
    <w:link w:val="a9"/>
    <w:uiPriority w:val="99"/>
    <w:rsid w:val="003D4422"/>
  </w:style>
  <w:style w:type="character" w:styleId="ab">
    <w:name w:val="page number"/>
    <w:basedOn w:val="a0"/>
    <w:uiPriority w:val="99"/>
    <w:semiHidden/>
    <w:unhideWhenUsed/>
    <w:rsid w:val="003D4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38650">
      <w:bodyDiv w:val="1"/>
      <w:marLeft w:val="0"/>
      <w:marRight w:val="0"/>
      <w:marTop w:val="0"/>
      <w:marBottom w:val="0"/>
      <w:divBdr>
        <w:top w:val="none" w:sz="0" w:space="0" w:color="auto"/>
        <w:left w:val="none" w:sz="0" w:space="0" w:color="auto"/>
        <w:bottom w:val="none" w:sz="0" w:space="0" w:color="auto"/>
        <w:right w:val="none" w:sz="0" w:space="0" w:color="auto"/>
      </w:divBdr>
    </w:div>
    <w:div w:id="464935620">
      <w:bodyDiv w:val="1"/>
      <w:marLeft w:val="0"/>
      <w:marRight w:val="0"/>
      <w:marTop w:val="0"/>
      <w:marBottom w:val="0"/>
      <w:divBdr>
        <w:top w:val="none" w:sz="0" w:space="0" w:color="auto"/>
        <w:left w:val="none" w:sz="0" w:space="0" w:color="auto"/>
        <w:bottom w:val="none" w:sz="0" w:space="0" w:color="auto"/>
        <w:right w:val="none" w:sz="0" w:space="0" w:color="auto"/>
      </w:divBdr>
      <w:divsChild>
        <w:div w:id="1729575327">
          <w:marLeft w:val="0"/>
          <w:marRight w:val="0"/>
          <w:marTop w:val="0"/>
          <w:marBottom w:val="0"/>
          <w:divBdr>
            <w:top w:val="none" w:sz="0" w:space="0" w:color="auto"/>
            <w:left w:val="none" w:sz="0" w:space="0" w:color="auto"/>
            <w:bottom w:val="none" w:sz="0" w:space="0" w:color="auto"/>
            <w:right w:val="none" w:sz="0" w:space="0" w:color="auto"/>
          </w:divBdr>
          <w:divsChild>
            <w:div w:id="1705594868">
              <w:marLeft w:val="0"/>
              <w:marRight w:val="0"/>
              <w:marTop w:val="0"/>
              <w:marBottom w:val="0"/>
              <w:divBdr>
                <w:top w:val="none" w:sz="0" w:space="0" w:color="auto"/>
                <w:left w:val="none" w:sz="0" w:space="0" w:color="auto"/>
                <w:bottom w:val="none" w:sz="0" w:space="0" w:color="auto"/>
                <w:right w:val="none" w:sz="0" w:space="0" w:color="auto"/>
              </w:divBdr>
              <w:divsChild>
                <w:div w:id="49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3355">
      <w:bodyDiv w:val="1"/>
      <w:marLeft w:val="0"/>
      <w:marRight w:val="0"/>
      <w:marTop w:val="0"/>
      <w:marBottom w:val="0"/>
      <w:divBdr>
        <w:top w:val="none" w:sz="0" w:space="0" w:color="auto"/>
        <w:left w:val="none" w:sz="0" w:space="0" w:color="auto"/>
        <w:bottom w:val="none" w:sz="0" w:space="0" w:color="auto"/>
        <w:right w:val="none" w:sz="0" w:space="0" w:color="auto"/>
      </w:divBdr>
      <w:divsChild>
        <w:div w:id="1369835121">
          <w:marLeft w:val="0"/>
          <w:marRight w:val="0"/>
          <w:marTop w:val="0"/>
          <w:marBottom w:val="0"/>
          <w:divBdr>
            <w:top w:val="none" w:sz="0" w:space="0" w:color="auto"/>
            <w:left w:val="none" w:sz="0" w:space="0" w:color="auto"/>
            <w:bottom w:val="none" w:sz="0" w:space="0" w:color="auto"/>
            <w:right w:val="none" w:sz="0" w:space="0" w:color="auto"/>
          </w:divBdr>
          <w:divsChild>
            <w:div w:id="162480345">
              <w:marLeft w:val="0"/>
              <w:marRight w:val="0"/>
              <w:marTop w:val="0"/>
              <w:marBottom w:val="0"/>
              <w:divBdr>
                <w:top w:val="none" w:sz="0" w:space="0" w:color="auto"/>
                <w:left w:val="none" w:sz="0" w:space="0" w:color="auto"/>
                <w:bottom w:val="none" w:sz="0" w:space="0" w:color="auto"/>
                <w:right w:val="none" w:sz="0" w:space="0" w:color="auto"/>
              </w:divBdr>
              <w:divsChild>
                <w:div w:id="4697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ha.or.jp/topics/admininfo/pdf/2020/200228_7.pdf" TargetMode="External"/><Relationship Id="rId3" Type="http://schemas.openxmlformats.org/officeDocument/2006/relationships/settings" Target="settings.xml"/><Relationship Id="rId7" Type="http://schemas.openxmlformats.org/officeDocument/2006/relationships/hyperlink" Target="https://www.mhlw.go.jp/stf/seisakunitsuite/bunya/0000164708_0000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1396</TotalTime>
  <Pages>18</Pages>
  <Words>2262</Words>
  <Characters>12897</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dc:creator>
  <cp:keywords/>
  <dc:description/>
  <cp:lastModifiedBy>宮崎 雄生</cp:lastModifiedBy>
  <cp:revision>86</cp:revision>
  <cp:lastPrinted>2022-03-23T09:23:00Z</cp:lastPrinted>
  <dcterms:created xsi:type="dcterms:W3CDTF">2020-03-13T06:57:00Z</dcterms:created>
  <dcterms:modified xsi:type="dcterms:W3CDTF">2022-03-23T10:03:00Z</dcterms:modified>
</cp:coreProperties>
</file>